
<file path=[Content_Types].xml><?xml version="1.0" encoding="utf-8"?>
<Types xmlns="http://schemas.openxmlformats.org/package/2006/content-types">
  <Default Extension="jpg"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C7D08D" w14:textId="77777777" w:rsidR="00D8512D" w:rsidRPr="00C55147" w:rsidRDefault="00D8512D" w:rsidP="00D8512D">
      <w:pPr>
        <w:spacing w:after="120" w:line="240" w:lineRule="auto"/>
        <w:jc w:val="center"/>
        <w:rPr>
          <w:rFonts w:ascii="Times New Roman" w:hAnsi="Times New Roman"/>
          <w:b/>
          <w:sz w:val="24"/>
          <w:szCs w:val="24"/>
        </w:rPr>
      </w:pPr>
      <w:r w:rsidRPr="00C55147">
        <w:rPr>
          <w:rFonts w:ascii="Times New Roman" w:hAnsi="Times New Roman"/>
          <w:b/>
          <w:sz w:val="24"/>
          <w:szCs w:val="24"/>
        </w:rPr>
        <w:t>FIŞA DISCIPLINEI</w:t>
      </w:r>
    </w:p>
    <w:p w14:paraId="69858F3E" w14:textId="3C5A322D" w:rsidR="00D8512D" w:rsidRPr="00C55147" w:rsidRDefault="00684D19" w:rsidP="00FF40B1">
      <w:pPr>
        <w:pStyle w:val="Header"/>
        <w:spacing w:after="120" w:line="240" w:lineRule="auto"/>
        <w:jc w:val="center"/>
        <w:rPr>
          <w:rFonts w:ascii="Times New Roman" w:hAnsi="Times New Roman"/>
          <w:b/>
          <w:i/>
          <w:iCs/>
          <w:sz w:val="24"/>
          <w:szCs w:val="24"/>
        </w:rPr>
      </w:pPr>
      <w:r w:rsidRPr="00684D19">
        <w:rPr>
          <w:rFonts w:ascii="Times New Roman" w:hAnsi="Times New Roman"/>
          <w:b/>
          <w:i/>
          <w:iCs/>
          <w:sz w:val="24"/>
          <w:szCs w:val="24"/>
        </w:rPr>
        <w:t>Practici avansate de etică și deontologie universitară</w:t>
      </w:r>
      <w:r w:rsidR="00D8512D" w:rsidRPr="00C55147">
        <w:rPr>
          <w:rFonts w:ascii="Times New Roman" w:hAnsi="Times New Roman"/>
          <w:b/>
          <w:i/>
          <w:iCs/>
          <w:sz w:val="24"/>
          <w:szCs w:val="24"/>
        </w:rPr>
        <w:t>, anul universitar 2025-2026</w:t>
      </w:r>
    </w:p>
    <w:tbl>
      <w:tblPr>
        <w:tblW w:w="496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22"/>
        <w:gridCol w:w="5860"/>
      </w:tblGrid>
      <w:tr w:rsidR="00D8512D" w:rsidRPr="00C55147" w14:paraId="63E21A71" w14:textId="77777777" w:rsidTr="0099763B">
        <w:trPr>
          <w:trHeight w:val="169"/>
        </w:trPr>
        <w:tc>
          <w:tcPr>
            <w:tcW w:w="5000" w:type="pct"/>
            <w:gridSpan w:val="2"/>
            <w:tcBorders>
              <w:top w:val="nil"/>
              <w:left w:val="nil"/>
              <w:bottom w:val="single" w:sz="4" w:space="0" w:color="auto"/>
              <w:right w:val="nil"/>
            </w:tcBorders>
          </w:tcPr>
          <w:p w14:paraId="43D52B12" w14:textId="77777777" w:rsidR="00D8512D" w:rsidRPr="00C55147" w:rsidRDefault="00D8512D" w:rsidP="00D8512D">
            <w:pPr>
              <w:spacing w:after="120" w:line="240" w:lineRule="auto"/>
              <w:rPr>
                <w:rFonts w:ascii="Times New Roman" w:hAnsi="Times New Roman"/>
                <w:sz w:val="24"/>
                <w:szCs w:val="24"/>
              </w:rPr>
            </w:pPr>
            <w:r w:rsidRPr="00C55147">
              <w:rPr>
                <w:rFonts w:ascii="Times New Roman" w:hAnsi="Times New Roman"/>
                <w:b/>
                <w:sz w:val="24"/>
                <w:szCs w:val="24"/>
              </w:rPr>
              <w:t>1. Date despre program</w:t>
            </w:r>
          </w:p>
        </w:tc>
      </w:tr>
      <w:tr w:rsidR="00D8512D" w:rsidRPr="00C55147" w14:paraId="5F100EBE" w14:textId="77777777" w:rsidTr="00A50E4A">
        <w:trPr>
          <w:trHeight w:val="169"/>
        </w:trPr>
        <w:tc>
          <w:tcPr>
            <w:tcW w:w="2178" w:type="pct"/>
            <w:tcBorders>
              <w:top w:val="single" w:sz="4" w:space="0" w:color="auto"/>
            </w:tcBorders>
          </w:tcPr>
          <w:p w14:paraId="741D5723" w14:textId="3EF26C43" w:rsidR="00D8512D" w:rsidRPr="00C55147" w:rsidRDefault="00D8512D" w:rsidP="00363DBC">
            <w:pPr>
              <w:spacing w:after="0" w:line="240" w:lineRule="auto"/>
              <w:rPr>
                <w:rFonts w:ascii="Times New Roman" w:hAnsi="Times New Roman"/>
                <w:sz w:val="24"/>
                <w:szCs w:val="24"/>
              </w:rPr>
            </w:pPr>
            <w:r w:rsidRPr="00C55147">
              <w:rPr>
                <w:rFonts w:ascii="Times New Roman" w:hAnsi="Times New Roman"/>
                <w:sz w:val="24"/>
                <w:szCs w:val="24"/>
              </w:rPr>
              <w:t>1.1 Instituția de învățământ superior</w:t>
            </w:r>
          </w:p>
        </w:tc>
        <w:tc>
          <w:tcPr>
            <w:tcW w:w="2822" w:type="pct"/>
            <w:tcBorders>
              <w:top w:val="single" w:sz="4" w:space="0" w:color="auto"/>
              <w:left w:val="single" w:sz="4" w:space="0" w:color="auto"/>
              <w:bottom w:val="single" w:sz="4" w:space="0" w:color="auto"/>
              <w:right w:val="single" w:sz="4" w:space="0" w:color="auto"/>
            </w:tcBorders>
            <w:vAlign w:val="center"/>
          </w:tcPr>
          <w:p w14:paraId="24A4BDBF" w14:textId="77777777" w:rsidR="00D8512D" w:rsidRPr="00C55147" w:rsidRDefault="00D8512D" w:rsidP="00A50E4A">
            <w:pPr>
              <w:spacing w:after="0" w:line="240" w:lineRule="auto"/>
              <w:rPr>
                <w:rFonts w:ascii="Times New Roman" w:hAnsi="Times New Roman"/>
                <w:sz w:val="24"/>
                <w:szCs w:val="24"/>
              </w:rPr>
            </w:pPr>
            <w:r w:rsidRPr="00C55147">
              <w:rPr>
                <w:rFonts w:ascii="Times New Roman" w:hAnsi="Times New Roman"/>
                <w:sz w:val="24"/>
                <w:szCs w:val="24"/>
              </w:rPr>
              <w:t>Universitatea Națională de Știință și Tehnologie POLITEHNICA București</w:t>
            </w:r>
          </w:p>
        </w:tc>
      </w:tr>
      <w:tr w:rsidR="00D8512D" w:rsidRPr="00C55147" w14:paraId="6087C203" w14:textId="77777777" w:rsidTr="00A50E4A">
        <w:trPr>
          <w:trHeight w:val="169"/>
        </w:trPr>
        <w:tc>
          <w:tcPr>
            <w:tcW w:w="2178" w:type="pct"/>
          </w:tcPr>
          <w:p w14:paraId="06127E5F" w14:textId="419448DC" w:rsidR="00D8512D" w:rsidRPr="00C55147" w:rsidRDefault="00D8512D" w:rsidP="00363DBC">
            <w:pPr>
              <w:spacing w:after="0" w:line="240" w:lineRule="auto"/>
              <w:rPr>
                <w:rFonts w:ascii="Times New Roman" w:hAnsi="Times New Roman"/>
                <w:sz w:val="24"/>
                <w:szCs w:val="24"/>
              </w:rPr>
            </w:pPr>
            <w:r w:rsidRPr="00C55147">
              <w:rPr>
                <w:rFonts w:ascii="Times New Roman" w:hAnsi="Times New Roman"/>
                <w:sz w:val="24"/>
                <w:szCs w:val="24"/>
              </w:rPr>
              <w:t>1.2 Facultatea</w:t>
            </w:r>
          </w:p>
        </w:tc>
        <w:tc>
          <w:tcPr>
            <w:tcW w:w="2822" w:type="pct"/>
            <w:tcBorders>
              <w:top w:val="single" w:sz="4" w:space="0" w:color="auto"/>
              <w:left w:val="single" w:sz="4" w:space="0" w:color="auto"/>
              <w:bottom w:val="single" w:sz="4" w:space="0" w:color="auto"/>
              <w:right w:val="single" w:sz="4" w:space="0" w:color="auto"/>
            </w:tcBorders>
            <w:vAlign w:val="center"/>
          </w:tcPr>
          <w:p w14:paraId="0E86B2D8" w14:textId="53A542A8" w:rsidR="00D8512D" w:rsidRPr="00C55147" w:rsidRDefault="00A50E4A" w:rsidP="00A50E4A">
            <w:pPr>
              <w:spacing w:after="0" w:line="240" w:lineRule="auto"/>
              <w:rPr>
                <w:rFonts w:ascii="Times New Roman" w:hAnsi="Times New Roman"/>
                <w:sz w:val="24"/>
                <w:szCs w:val="24"/>
              </w:rPr>
            </w:pPr>
            <w:r>
              <w:rPr>
                <w:rFonts w:ascii="Times New Roman" w:hAnsi="Times New Roman"/>
                <w:sz w:val="24"/>
                <w:szCs w:val="24"/>
              </w:rPr>
              <w:t>de Teologie, Litere, Istorie și Arte</w:t>
            </w:r>
          </w:p>
        </w:tc>
      </w:tr>
      <w:tr w:rsidR="00D8512D" w:rsidRPr="00C55147" w14:paraId="01E1D778" w14:textId="77777777" w:rsidTr="00A50E4A">
        <w:trPr>
          <w:trHeight w:val="166"/>
        </w:trPr>
        <w:tc>
          <w:tcPr>
            <w:tcW w:w="2178" w:type="pct"/>
          </w:tcPr>
          <w:p w14:paraId="2DFE4907" w14:textId="67C9BE3E" w:rsidR="00D8512D" w:rsidRPr="00C55147" w:rsidRDefault="00D8512D" w:rsidP="00363DBC">
            <w:pPr>
              <w:spacing w:after="0" w:line="240" w:lineRule="auto"/>
              <w:rPr>
                <w:rFonts w:ascii="Times New Roman" w:hAnsi="Times New Roman"/>
                <w:sz w:val="24"/>
                <w:szCs w:val="24"/>
              </w:rPr>
            </w:pPr>
            <w:r w:rsidRPr="00C55147">
              <w:rPr>
                <w:rFonts w:ascii="Times New Roman" w:hAnsi="Times New Roman"/>
                <w:sz w:val="24"/>
                <w:szCs w:val="24"/>
              </w:rPr>
              <w:t>1.3 Departamentul</w:t>
            </w:r>
          </w:p>
        </w:tc>
        <w:tc>
          <w:tcPr>
            <w:tcW w:w="2822" w:type="pct"/>
            <w:tcBorders>
              <w:top w:val="single" w:sz="4" w:space="0" w:color="auto"/>
              <w:left w:val="single" w:sz="4" w:space="0" w:color="auto"/>
              <w:bottom w:val="single" w:sz="4" w:space="0" w:color="auto"/>
              <w:right w:val="single" w:sz="4" w:space="0" w:color="auto"/>
            </w:tcBorders>
            <w:vAlign w:val="center"/>
          </w:tcPr>
          <w:p w14:paraId="4BE74228" w14:textId="3A49151C" w:rsidR="00D8512D" w:rsidRPr="00C55147" w:rsidRDefault="00A50E4A" w:rsidP="00A50E4A">
            <w:pPr>
              <w:spacing w:after="0" w:line="240" w:lineRule="auto"/>
              <w:rPr>
                <w:rFonts w:ascii="Times New Roman" w:hAnsi="Times New Roman"/>
                <w:sz w:val="24"/>
                <w:szCs w:val="24"/>
              </w:rPr>
            </w:pPr>
            <w:r>
              <w:rPr>
                <w:rFonts w:ascii="Times New Roman" w:hAnsi="Times New Roman"/>
                <w:sz w:val="24"/>
                <w:szCs w:val="24"/>
              </w:rPr>
              <w:t>Limbi Străine Aplicate</w:t>
            </w:r>
          </w:p>
        </w:tc>
      </w:tr>
      <w:tr w:rsidR="00D8512D" w:rsidRPr="00C55147" w14:paraId="0482F440" w14:textId="77777777" w:rsidTr="00A50E4A">
        <w:trPr>
          <w:trHeight w:val="233"/>
        </w:trPr>
        <w:tc>
          <w:tcPr>
            <w:tcW w:w="2178" w:type="pct"/>
          </w:tcPr>
          <w:p w14:paraId="5013CF64" w14:textId="56BA642E" w:rsidR="00D8512D" w:rsidRPr="00C55147" w:rsidRDefault="00D8512D" w:rsidP="00363DBC">
            <w:pPr>
              <w:spacing w:after="0" w:line="240" w:lineRule="auto"/>
              <w:rPr>
                <w:rFonts w:ascii="Times New Roman" w:hAnsi="Times New Roman"/>
                <w:sz w:val="24"/>
                <w:szCs w:val="24"/>
              </w:rPr>
            </w:pPr>
            <w:r w:rsidRPr="00C55147">
              <w:rPr>
                <w:rFonts w:ascii="Times New Roman" w:hAnsi="Times New Roman"/>
                <w:sz w:val="24"/>
                <w:szCs w:val="24"/>
              </w:rPr>
              <w:t xml:space="preserve">1.4 Domeniul de studii universitare </w:t>
            </w:r>
          </w:p>
        </w:tc>
        <w:tc>
          <w:tcPr>
            <w:tcW w:w="2822" w:type="pct"/>
            <w:tcBorders>
              <w:top w:val="single" w:sz="4" w:space="0" w:color="auto"/>
              <w:left w:val="single" w:sz="4" w:space="0" w:color="auto"/>
              <w:bottom w:val="single" w:sz="4" w:space="0" w:color="auto"/>
              <w:right w:val="single" w:sz="4" w:space="0" w:color="auto"/>
            </w:tcBorders>
            <w:vAlign w:val="center"/>
          </w:tcPr>
          <w:p w14:paraId="2307FD08" w14:textId="10B8F1CB" w:rsidR="00D8512D" w:rsidRPr="00C55147" w:rsidRDefault="00A50E4A" w:rsidP="00A50E4A">
            <w:pPr>
              <w:spacing w:after="0" w:line="240" w:lineRule="auto"/>
              <w:rPr>
                <w:rFonts w:ascii="Times New Roman" w:hAnsi="Times New Roman"/>
                <w:sz w:val="24"/>
                <w:szCs w:val="24"/>
              </w:rPr>
            </w:pPr>
            <w:r>
              <w:rPr>
                <w:rFonts w:ascii="Times New Roman" w:hAnsi="Times New Roman"/>
                <w:sz w:val="24"/>
                <w:szCs w:val="24"/>
              </w:rPr>
              <w:t>Filologie</w:t>
            </w:r>
            <w:r w:rsidR="00D8512D" w:rsidRPr="00C55147">
              <w:rPr>
                <w:rFonts w:ascii="Times New Roman" w:hAnsi="Times New Roman"/>
                <w:sz w:val="24"/>
                <w:szCs w:val="24"/>
              </w:rPr>
              <w:t xml:space="preserve"> </w:t>
            </w:r>
          </w:p>
        </w:tc>
      </w:tr>
      <w:tr w:rsidR="00363DBC" w:rsidRPr="00C55147" w14:paraId="7B2FFC46" w14:textId="77777777" w:rsidTr="00A50E4A">
        <w:trPr>
          <w:trHeight w:val="161"/>
        </w:trPr>
        <w:tc>
          <w:tcPr>
            <w:tcW w:w="2178" w:type="pct"/>
          </w:tcPr>
          <w:p w14:paraId="2EE0F4A5" w14:textId="2EA8E8AA" w:rsidR="00363DBC" w:rsidRPr="00C55147" w:rsidRDefault="00363DBC" w:rsidP="00363DBC">
            <w:pPr>
              <w:spacing w:after="0" w:line="240" w:lineRule="auto"/>
              <w:rPr>
                <w:rFonts w:ascii="Times New Roman" w:hAnsi="Times New Roman"/>
                <w:sz w:val="24"/>
                <w:szCs w:val="24"/>
              </w:rPr>
            </w:pPr>
            <w:r w:rsidRPr="00C55147">
              <w:rPr>
                <w:rFonts w:ascii="Times New Roman" w:hAnsi="Times New Roman"/>
                <w:sz w:val="24"/>
                <w:szCs w:val="24"/>
              </w:rPr>
              <w:t xml:space="preserve">1.5 Programul de studii universitare </w:t>
            </w:r>
          </w:p>
        </w:tc>
        <w:tc>
          <w:tcPr>
            <w:tcW w:w="2822" w:type="pct"/>
            <w:tcBorders>
              <w:top w:val="single" w:sz="4" w:space="0" w:color="auto"/>
              <w:left w:val="single" w:sz="4" w:space="0" w:color="auto"/>
              <w:bottom w:val="single" w:sz="4" w:space="0" w:color="auto"/>
              <w:right w:val="single" w:sz="4" w:space="0" w:color="auto"/>
            </w:tcBorders>
            <w:vAlign w:val="center"/>
          </w:tcPr>
          <w:p w14:paraId="07163D07" w14:textId="354D3DD6" w:rsidR="00363DBC" w:rsidRPr="00C55147" w:rsidRDefault="00A50E4A" w:rsidP="00A50E4A">
            <w:pPr>
              <w:spacing w:after="0" w:line="240" w:lineRule="auto"/>
              <w:rPr>
                <w:rFonts w:ascii="Times New Roman" w:hAnsi="Times New Roman"/>
                <w:sz w:val="24"/>
                <w:szCs w:val="24"/>
              </w:rPr>
            </w:pPr>
            <w:r w:rsidRPr="00A50E4A">
              <w:rPr>
                <w:rFonts w:ascii="Times New Roman" w:hAnsi="Times New Roman"/>
                <w:sz w:val="24"/>
                <w:szCs w:val="24"/>
              </w:rPr>
              <w:t>Plurilingvism și inteligență artificială (interdisciplinar cu domeniul Inginerie electronică, telecomunicații și tehnologii informaționale)</w:t>
            </w:r>
          </w:p>
        </w:tc>
      </w:tr>
      <w:tr w:rsidR="00363DBC" w:rsidRPr="00C55147" w14:paraId="039497FC" w14:textId="77777777" w:rsidTr="00A50E4A">
        <w:trPr>
          <w:trHeight w:val="161"/>
        </w:trPr>
        <w:tc>
          <w:tcPr>
            <w:tcW w:w="2178" w:type="pct"/>
          </w:tcPr>
          <w:p w14:paraId="71A3FC7F" w14:textId="14EC3DE8" w:rsidR="00363DBC" w:rsidRPr="00C55147" w:rsidRDefault="00363DBC" w:rsidP="00363DBC">
            <w:pPr>
              <w:spacing w:after="0" w:line="240" w:lineRule="auto"/>
              <w:rPr>
                <w:rFonts w:ascii="Times New Roman" w:hAnsi="Times New Roman"/>
                <w:sz w:val="24"/>
                <w:szCs w:val="24"/>
              </w:rPr>
            </w:pPr>
            <w:r w:rsidRPr="00C55147">
              <w:rPr>
                <w:rFonts w:ascii="Times New Roman" w:hAnsi="Times New Roman"/>
                <w:sz w:val="24"/>
                <w:szCs w:val="24"/>
              </w:rPr>
              <w:t>1.6 Ciclul de studii universitare</w:t>
            </w:r>
          </w:p>
        </w:tc>
        <w:tc>
          <w:tcPr>
            <w:tcW w:w="2822" w:type="pct"/>
            <w:tcBorders>
              <w:top w:val="single" w:sz="4" w:space="0" w:color="auto"/>
              <w:left w:val="single" w:sz="4" w:space="0" w:color="auto"/>
              <w:bottom w:val="single" w:sz="4" w:space="0" w:color="auto"/>
              <w:right w:val="single" w:sz="4" w:space="0" w:color="auto"/>
            </w:tcBorders>
            <w:vAlign w:val="center"/>
          </w:tcPr>
          <w:p w14:paraId="3B1A8607" w14:textId="1229FD4B" w:rsidR="00363DBC" w:rsidRPr="00C55147" w:rsidRDefault="00454840" w:rsidP="00A50E4A">
            <w:pPr>
              <w:spacing w:after="0" w:line="240" w:lineRule="auto"/>
              <w:rPr>
                <w:rFonts w:ascii="Times New Roman" w:hAnsi="Times New Roman"/>
                <w:sz w:val="24"/>
                <w:szCs w:val="24"/>
              </w:rPr>
            </w:pPr>
            <w:r>
              <w:rPr>
                <w:rFonts w:ascii="Times New Roman" w:hAnsi="Times New Roman"/>
                <w:sz w:val="24"/>
                <w:szCs w:val="24"/>
              </w:rPr>
              <w:t>Masterat</w:t>
            </w:r>
          </w:p>
        </w:tc>
      </w:tr>
      <w:tr w:rsidR="00363DBC" w:rsidRPr="00C55147" w14:paraId="08F04122" w14:textId="77777777" w:rsidTr="00A50E4A">
        <w:trPr>
          <w:trHeight w:val="161"/>
        </w:trPr>
        <w:tc>
          <w:tcPr>
            <w:tcW w:w="2178" w:type="pct"/>
          </w:tcPr>
          <w:p w14:paraId="7F15BB52" w14:textId="460FA03C" w:rsidR="00363DBC" w:rsidRPr="00C55147" w:rsidRDefault="00363DBC" w:rsidP="00363DBC">
            <w:pPr>
              <w:spacing w:after="0" w:line="240" w:lineRule="auto"/>
              <w:rPr>
                <w:rFonts w:ascii="Times New Roman" w:hAnsi="Times New Roman"/>
                <w:sz w:val="24"/>
                <w:szCs w:val="24"/>
              </w:rPr>
            </w:pPr>
            <w:r w:rsidRPr="00C55147">
              <w:rPr>
                <w:rFonts w:ascii="Times New Roman" w:hAnsi="Times New Roman"/>
                <w:sz w:val="24"/>
                <w:szCs w:val="24"/>
              </w:rPr>
              <w:t>1.7 Limba de predare</w:t>
            </w:r>
          </w:p>
        </w:tc>
        <w:tc>
          <w:tcPr>
            <w:tcW w:w="2822" w:type="pct"/>
            <w:tcBorders>
              <w:top w:val="single" w:sz="4" w:space="0" w:color="auto"/>
              <w:left w:val="single" w:sz="4" w:space="0" w:color="auto"/>
              <w:bottom w:val="single" w:sz="4" w:space="0" w:color="auto"/>
              <w:right w:val="single" w:sz="4" w:space="0" w:color="auto"/>
            </w:tcBorders>
            <w:vAlign w:val="center"/>
          </w:tcPr>
          <w:p w14:paraId="7FC02249" w14:textId="3D11F82F" w:rsidR="00363DBC" w:rsidRPr="00C55147" w:rsidRDefault="00363DBC" w:rsidP="00A50E4A">
            <w:pPr>
              <w:spacing w:after="0" w:line="240" w:lineRule="auto"/>
              <w:rPr>
                <w:rFonts w:ascii="Times New Roman" w:hAnsi="Times New Roman"/>
                <w:sz w:val="24"/>
                <w:szCs w:val="24"/>
              </w:rPr>
            </w:pPr>
            <w:r w:rsidRPr="00C55147">
              <w:rPr>
                <w:rFonts w:ascii="Times New Roman" w:hAnsi="Times New Roman"/>
                <w:sz w:val="24"/>
                <w:szCs w:val="24"/>
              </w:rPr>
              <w:t>Română</w:t>
            </w:r>
          </w:p>
        </w:tc>
      </w:tr>
      <w:tr w:rsidR="00363DBC" w:rsidRPr="00C55147" w14:paraId="46E714C1" w14:textId="77777777" w:rsidTr="00A50E4A">
        <w:trPr>
          <w:trHeight w:val="161"/>
        </w:trPr>
        <w:tc>
          <w:tcPr>
            <w:tcW w:w="2178" w:type="pct"/>
          </w:tcPr>
          <w:p w14:paraId="7AEDF540" w14:textId="6082E50D" w:rsidR="00363DBC" w:rsidRPr="00C55147" w:rsidRDefault="00363DBC" w:rsidP="00363DBC">
            <w:pPr>
              <w:spacing w:after="0" w:line="240" w:lineRule="auto"/>
              <w:rPr>
                <w:rFonts w:ascii="Times New Roman" w:hAnsi="Times New Roman"/>
                <w:sz w:val="24"/>
                <w:szCs w:val="24"/>
              </w:rPr>
            </w:pPr>
            <w:r w:rsidRPr="00C55147">
              <w:rPr>
                <w:rFonts w:ascii="Times New Roman" w:hAnsi="Times New Roman"/>
                <w:sz w:val="24"/>
                <w:szCs w:val="24"/>
              </w:rPr>
              <w:t xml:space="preserve">1.8 Locația geografică de desfășurare a studiilor </w:t>
            </w:r>
          </w:p>
        </w:tc>
        <w:tc>
          <w:tcPr>
            <w:tcW w:w="2822" w:type="pct"/>
            <w:tcBorders>
              <w:top w:val="single" w:sz="4" w:space="0" w:color="auto"/>
              <w:left w:val="single" w:sz="4" w:space="0" w:color="auto"/>
              <w:bottom w:val="single" w:sz="4" w:space="0" w:color="auto"/>
              <w:right w:val="single" w:sz="4" w:space="0" w:color="auto"/>
            </w:tcBorders>
            <w:vAlign w:val="center"/>
          </w:tcPr>
          <w:p w14:paraId="15E680C7" w14:textId="22910BF9" w:rsidR="00363DBC" w:rsidRPr="00C55147" w:rsidRDefault="00363DBC" w:rsidP="00A50E4A">
            <w:pPr>
              <w:spacing w:after="0" w:line="240" w:lineRule="auto"/>
              <w:rPr>
                <w:rFonts w:ascii="Times New Roman" w:hAnsi="Times New Roman"/>
                <w:sz w:val="24"/>
                <w:szCs w:val="24"/>
              </w:rPr>
            </w:pPr>
            <w:r w:rsidRPr="00C55147">
              <w:rPr>
                <w:rFonts w:ascii="Times New Roman" w:hAnsi="Times New Roman"/>
                <w:sz w:val="24"/>
                <w:szCs w:val="24"/>
              </w:rPr>
              <w:t>Pitești</w:t>
            </w:r>
          </w:p>
        </w:tc>
      </w:tr>
    </w:tbl>
    <w:p w14:paraId="34EEE261" w14:textId="77777777" w:rsidR="00D8512D" w:rsidRPr="00C55147" w:rsidRDefault="00D8512D" w:rsidP="000B3BD0">
      <w:pPr>
        <w:spacing w:after="0" w:line="240" w:lineRule="auto"/>
        <w:rPr>
          <w:rFonts w:ascii="Times New Roman" w:hAnsi="Times New Roman"/>
          <w:b/>
          <w:sz w:val="24"/>
          <w:szCs w:val="24"/>
        </w:rPr>
      </w:pPr>
    </w:p>
    <w:p w14:paraId="749E27FA" w14:textId="4B6F77AF" w:rsidR="00FD0711" w:rsidRPr="00C55147" w:rsidRDefault="00FD0711" w:rsidP="000B3BD0">
      <w:pPr>
        <w:spacing w:after="0" w:line="240" w:lineRule="auto"/>
        <w:rPr>
          <w:rFonts w:ascii="Times New Roman" w:hAnsi="Times New Roman"/>
          <w:b/>
          <w:color w:val="9BBB59" w:themeColor="accent3"/>
          <w:sz w:val="24"/>
          <w:szCs w:val="24"/>
        </w:rPr>
      </w:pPr>
      <w:r w:rsidRPr="00C55147">
        <w:rPr>
          <w:rFonts w:ascii="Times New Roman" w:hAnsi="Times New Roman"/>
          <w:b/>
          <w:sz w:val="24"/>
          <w:szCs w:val="24"/>
        </w:rPr>
        <w:t>2. Date despre disciplină</w:t>
      </w:r>
    </w:p>
    <w:tbl>
      <w:tblPr>
        <w:tblW w:w="10348"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19"/>
        <w:gridCol w:w="384"/>
        <w:gridCol w:w="706"/>
        <w:gridCol w:w="1424"/>
        <w:gridCol w:w="179"/>
        <w:gridCol w:w="327"/>
        <w:gridCol w:w="1900"/>
        <w:gridCol w:w="6"/>
        <w:gridCol w:w="496"/>
        <w:gridCol w:w="2090"/>
        <w:gridCol w:w="1217"/>
      </w:tblGrid>
      <w:tr w:rsidR="00FD0711" w:rsidRPr="00C55147" w14:paraId="57E36C1D" w14:textId="77777777" w:rsidTr="009A0839">
        <w:tc>
          <w:tcPr>
            <w:tcW w:w="2709" w:type="dxa"/>
            <w:gridSpan w:val="3"/>
          </w:tcPr>
          <w:p w14:paraId="61BD6346" w14:textId="777B3EE8" w:rsidR="00532F3D" w:rsidRPr="00C55147" w:rsidRDefault="00FD0711" w:rsidP="000B3BD0">
            <w:pPr>
              <w:spacing w:after="0" w:line="240" w:lineRule="auto"/>
              <w:rPr>
                <w:rFonts w:ascii="Times New Roman" w:hAnsi="Times New Roman"/>
                <w:sz w:val="24"/>
                <w:szCs w:val="24"/>
              </w:rPr>
            </w:pPr>
            <w:r w:rsidRPr="00C55147">
              <w:rPr>
                <w:rFonts w:ascii="Times New Roman" w:hAnsi="Times New Roman"/>
                <w:sz w:val="24"/>
                <w:szCs w:val="24"/>
              </w:rPr>
              <w:t>2.1 Denumirea disciplinei</w:t>
            </w:r>
            <w:r w:rsidR="00085094" w:rsidRPr="00C55147">
              <w:rPr>
                <w:rFonts w:ascii="Times New Roman" w:hAnsi="Times New Roman"/>
                <w:color w:val="9BBB59" w:themeColor="accent3"/>
                <w:sz w:val="24"/>
                <w:szCs w:val="24"/>
              </w:rPr>
              <w:t xml:space="preserve">/ </w:t>
            </w:r>
          </w:p>
        </w:tc>
        <w:tc>
          <w:tcPr>
            <w:tcW w:w="7639" w:type="dxa"/>
            <w:gridSpan w:val="8"/>
            <w:vAlign w:val="center"/>
          </w:tcPr>
          <w:p w14:paraId="3996590F" w14:textId="39BF35AF" w:rsidR="00760D05" w:rsidRPr="009A0839" w:rsidRDefault="00760D05" w:rsidP="009A0839">
            <w:pPr>
              <w:spacing w:after="0" w:line="240" w:lineRule="auto"/>
              <w:rPr>
                <w:rFonts w:ascii="Times New Roman" w:hAnsi="Times New Roman"/>
                <w:b/>
                <w:bCs/>
                <w:sz w:val="24"/>
                <w:szCs w:val="24"/>
              </w:rPr>
            </w:pPr>
            <w:r w:rsidRPr="00760D05">
              <w:rPr>
                <w:rFonts w:ascii="Times New Roman" w:hAnsi="Times New Roman"/>
                <w:b/>
                <w:bCs/>
                <w:sz w:val="24"/>
                <w:szCs w:val="24"/>
              </w:rPr>
              <w:t>Practici avansate de etică și deontologie universitară</w:t>
            </w:r>
          </w:p>
        </w:tc>
      </w:tr>
      <w:tr w:rsidR="00DE09F6" w:rsidRPr="00C55147" w14:paraId="3B211D2A" w14:textId="77777777" w:rsidTr="0099763B">
        <w:tc>
          <w:tcPr>
            <w:tcW w:w="4312" w:type="dxa"/>
            <w:gridSpan w:val="5"/>
          </w:tcPr>
          <w:p w14:paraId="4AB7824E" w14:textId="21F84785" w:rsidR="00DE09F6" w:rsidRPr="00C55147" w:rsidRDefault="00DE09F6" w:rsidP="00DE09F6">
            <w:pPr>
              <w:spacing w:after="0" w:line="240" w:lineRule="auto"/>
              <w:rPr>
                <w:rFonts w:ascii="Times New Roman" w:hAnsi="Times New Roman"/>
                <w:color w:val="9BBB59" w:themeColor="accent3"/>
                <w:sz w:val="24"/>
                <w:szCs w:val="24"/>
              </w:rPr>
            </w:pPr>
            <w:r w:rsidRPr="00C55147">
              <w:rPr>
                <w:rFonts w:ascii="Times New Roman" w:hAnsi="Times New Roman"/>
                <w:sz w:val="24"/>
                <w:szCs w:val="24"/>
              </w:rPr>
              <w:t>2.2 Titularul activităților de curs</w:t>
            </w:r>
          </w:p>
        </w:tc>
        <w:tc>
          <w:tcPr>
            <w:tcW w:w="6036" w:type="dxa"/>
            <w:gridSpan w:val="6"/>
          </w:tcPr>
          <w:p w14:paraId="7D0EC825" w14:textId="20F13779" w:rsidR="00DE09F6" w:rsidRPr="00C55147" w:rsidRDefault="006F72D8" w:rsidP="00DE09F6">
            <w:pPr>
              <w:spacing w:after="0" w:line="240" w:lineRule="auto"/>
              <w:rPr>
                <w:rFonts w:ascii="Times New Roman" w:hAnsi="Times New Roman"/>
                <w:sz w:val="24"/>
                <w:szCs w:val="24"/>
              </w:rPr>
            </w:pPr>
            <w:r w:rsidRPr="006F72D8">
              <w:rPr>
                <w:rFonts w:ascii="Times New Roman" w:hAnsi="Times New Roman"/>
                <w:bCs/>
                <w:sz w:val="24"/>
                <w:szCs w:val="24"/>
              </w:rPr>
              <w:t>Conf. univ. dr.</w:t>
            </w:r>
            <w:r w:rsidR="00DE09F6" w:rsidRPr="00C55147">
              <w:rPr>
                <w:rFonts w:ascii="Times New Roman" w:hAnsi="Times New Roman"/>
                <w:b/>
                <w:sz w:val="24"/>
                <w:szCs w:val="24"/>
              </w:rPr>
              <w:t xml:space="preserve"> </w:t>
            </w:r>
            <w:r w:rsidRPr="006F72D8">
              <w:rPr>
                <w:rFonts w:ascii="Times New Roman" w:hAnsi="Times New Roman"/>
                <w:bCs/>
                <w:sz w:val="24"/>
                <w:szCs w:val="24"/>
              </w:rPr>
              <w:t xml:space="preserve">SAFTA Roger-Cristian </w:t>
            </w:r>
          </w:p>
        </w:tc>
      </w:tr>
      <w:tr w:rsidR="00DE09F6" w:rsidRPr="00C55147" w14:paraId="4C0392E2" w14:textId="77777777" w:rsidTr="0099763B">
        <w:tc>
          <w:tcPr>
            <w:tcW w:w="4312" w:type="dxa"/>
            <w:gridSpan w:val="5"/>
          </w:tcPr>
          <w:p w14:paraId="0068B97D" w14:textId="57473A8C" w:rsidR="00DE09F6" w:rsidRPr="00C55147" w:rsidRDefault="00DE09F6" w:rsidP="00DE09F6">
            <w:pPr>
              <w:spacing w:after="0" w:line="240" w:lineRule="auto"/>
              <w:rPr>
                <w:rFonts w:ascii="Times New Roman" w:hAnsi="Times New Roman"/>
                <w:color w:val="9BBB59" w:themeColor="accent3"/>
                <w:sz w:val="24"/>
                <w:szCs w:val="24"/>
              </w:rPr>
            </w:pPr>
            <w:r w:rsidRPr="00C55147">
              <w:rPr>
                <w:rFonts w:ascii="Times New Roman" w:hAnsi="Times New Roman"/>
                <w:sz w:val="24"/>
                <w:szCs w:val="24"/>
              </w:rPr>
              <w:t xml:space="preserve">2.3 Titularul activității de laborator </w:t>
            </w:r>
          </w:p>
        </w:tc>
        <w:tc>
          <w:tcPr>
            <w:tcW w:w="6036" w:type="dxa"/>
            <w:gridSpan w:val="6"/>
          </w:tcPr>
          <w:p w14:paraId="4CA0B319" w14:textId="392F07BF" w:rsidR="00DE09F6" w:rsidRPr="00C55147" w:rsidRDefault="00760D05" w:rsidP="00DE09F6">
            <w:pPr>
              <w:spacing w:after="0" w:line="240" w:lineRule="auto"/>
              <w:rPr>
                <w:rFonts w:ascii="Times New Roman" w:hAnsi="Times New Roman"/>
                <w:sz w:val="24"/>
                <w:szCs w:val="24"/>
              </w:rPr>
            </w:pPr>
            <w:r>
              <w:rPr>
                <w:rFonts w:ascii="Times New Roman" w:hAnsi="Times New Roman"/>
                <w:bCs/>
                <w:sz w:val="24"/>
                <w:szCs w:val="24"/>
              </w:rPr>
              <w:t>-</w:t>
            </w:r>
          </w:p>
        </w:tc>
      </w:tr>
      <w:tr w:rsidR="00D8512D" w:rsidRPr="00C55147" w14:paraId="3BE3C0BE" w14:textId="77777777" w:rsidTr="0099763B">
        <w:tc>
          <w:tcPr>
            <w:tcW w:w="1619" w:type="dxa"/>
          </w:tcPr>
          <w:p w14:paraId="4026D74C" w14:textId="22B5389A" w:rsidR="00FD0711" w:rsidRPr="00C55147" w:rsidRDefault="00FD0711" w:rsidP="000B3BD0">
            <w:pPr>
              <w:spacing w:after="0" w:line="240" w:lineRule="auto"/>
              <w:ind w:right="-189"/>
              <w:rPr>
                <w:rFonts w:ascii="Times New Roman" w:hAnsi="Times New Roman"/>
                <w:color w:val="9BBB59" w:themeColor="accent3"/>
                <w:sz w:val="24"/>
                <w:szCs w:val="24"/>
              </w:rPr>
            </w:pPr>
            <w:r w:rsidRPr="00C55147">
              <w:rPr>
                <w:rFonts w:ascii="Times New Roman" w:hAnsi="Times New Roman"/>
                <w:sz w:val="24"/>
                <w:szCs w:val="24"/>
              </w:rPr>
              <w:t>2.4 Anul de studiu</w:t>
            </w:r>
          </w:p>
        </w:tc>
        <w:tc>
          <w:tcPr>
            <w:tcW w:w="384" w:type="dxa"/>
          </w:tcPr>
          <w:p w14:paraId="2D1E475E" w14:textId="2402FDFF" w:rsidR="00FD0711" w:rsidRPr="00C55147" w:rsidRDefault="006C5F1A" w:rsidP="000B3BD0">
            <w:pPr>
              <w:spacing w:after="0" w:line="240" w:lineRule="auto"/>
              <w:rPr>
                <w:rFonts w:ascii="Times New Roman" w:hAnsi="Times New Roman"/>
                <w:sz w:val="24"/>
                <w:szCs w:val="24"/>
              </w:rPr>
            </w:pPr>
            <w:r>
              <w:rPr>
                <w:rFonts w:ascii="Times New Roman" w:hAnsi="Times New Roman"/>
                <w:sz w:val="24"/>
                <w:szCs w:val="24"/>
              </w:rPr>
              <w:t>1</w:t>
            </w:r>
          </w:p>
        </w:tc>
        <w:tc>
          <w:tcPr>
            <w:tcW w:w="2130" w:type="dxa"/>
            <w:gridSpan w:val="2"/>
          </w:tcPr>
          <w:p w14:paraId="7DA4A2EF" w14:textId="306554D7" w:rsidR="00FD0711" w:rsidRPr="00C55147" w:rsidRDefault="00FD0711" w:rsidP="000B3BD0">
            <w:pPr>
              <w:spacing w:after="0" w:line="240" w:lineRule="auto"/>
              <w:ind w:left="-82" w:right="-164"/>
              <w:rPr>
                <w:rFonts w:ascii="Times New Roman" w:hAnsi="Times New Roman"/>
                <w:color w:val="9BBB59" w:themeColor="accent3"/>
                <w:sz w:val="24"/>
                <w:szCs w:val="24"/>
              </w:rPr>
            </w:pPr>
            <w:r w:rsidRPr="00C55147">
              <w:rPr>
                <w:rFonts w:ascii="Times New Roman" w:hAnsi="Times New Roman"/>
                <w:sz w:val="24"/>
                <w:szCs w:val="24"/>
              </w:rPr>
              <w:t>2.5 Semestrul</w:t>
            </w:r>
          </w:p>
        </w:tc>
        <w:tc>
          <w:tcPr>
            <w:tcW w:w="506" w:type="dxa"/>
            <w:gridSpan w:val="2"/>
            <w:shd w:val="clear" w:color="auto" w:fill="FFFFFF" w:themeFill="background1"/>
          </w:tcPr>
          <w:p w14:paraId="300B9719" w14:textId="4E293D4C" w:rsidR="00FD0711" w:rsidRPr="00C55147" w:rsidRDefault="00C116E4" w:rsidP="000B3BD0">
            <w:pPr>
              <w:spacing w:after="0" w:line="240" w:lineRule="auto"/>
              <w:rPr>
                <w:rFonts w:ascii="Times New Roman" w:hAnsi="Times New Roman"/>
                <w:sz w:val="24"/>
                <w:szCs w:val="24"/>
              </w:rPr>
            </w:pPr>
            <w:r w:rsidRPr="00C55147">
              <w:rPr>
                <w:rFonts w:ascii="Times New Roman" w:hAnsi="Times New Roman"/>
                <w:sz w:val="24"/>
                <w:szCs w:val="24"/>
              </w:rPr>
              <w:t>I</w:t>
            </w:r>
          </w:p>
        </w:tc>
        <w:tc>
          <w:tcPr>
            <w:tcW w:w="1900" w:type="dxa"/>
          </w:tcPr>
          <w:p w14:paraId="47B05FB1" w14:textId="1AA8D400" w:rsidR="00FD0711" w:rsidRPr="00C55147" w:rsidRDefault="00FD0711" w:rsidP="000B3BD0">
            <w:pPr>
              <w:spacing w:after="0" w:line="240" w:lineRule="auto"/>
              <w:ind w:left="-80" w:right="-122"/>
              <w:rPr>
                <w:rFonts w:ascii="Times New Roman" w:hAnsi="Times New Roman"/>
                <w:color w:val="9BBB59" w:themeColor="accent3"/>
                <w:sz w:val="24"/>
                <w:szCs w:val="24"/>
              </w:rPr>
            </w:pPr>
            <w:r w:rsidRPr="00C55147">
              <w:rPr>
                <w:rFonts w:ascii="Times New Roman" w:hAnsi="Times New Roman"/>
                <w:sz w:val="24"/>
                <w:szCs w:val="24"/>
              </w:rPr>
              <w:t>2.6. Tipul de evaluare</w:t>
            </w:r>
          </w:p>
        </w:tc>
        <w:tc>
          <w:tcPr>
            <w:tcW w:w="502" w:type="dxa"/>
            <w:gridSpan w:val="2"/>
          </w:tcPr>
          <w:p w14:paraId="5453D953" w14:textId="4B7EB969" w:rsidR="00FD0711" w:rsidRPr="00C55147" w:rsidRDefault="006C5F1A" w:rsidP="000B3BD0">
            <w:pPr>
              <w:spacing w:after="0" w:line="240" w:lineRule="auto"/>
              <w:rPr>
                <w:rFonts w:ascii="Times New Roman" w:hAnsi="Times New Roman"/>
                <w:sz w:val="24"/>
                <w:szCs w:val="24"/>
              </w:rPr>
            </w:pPr>
            <w:r>
              <w:rPr>
                <w:rFonts w:ascii="Times New Roman" w:hAnsi="Times New Roman"/>
                <w:sz w:val="24"/>
                <w:szCs w:val="24"/>
              </w:rPr>
              <w:t>V</w:t>
            </w:r>
          </w:p>
        </w:tc>
        <w:tc>
          <w:tcPr>
            <w:tcW w:w="2090" w:type="dxa"/>
          </w:tcPr>
          <w:p w14:paraId="2FC51EB1" w14:textId="7BBFD9ED" w:rsidR="00FD0711" w:rsidRPr="00C55147" w:rsidRDefault="00FD0711" w:rsidP="000B3BD0">
            <w:pPr>
              <w:spacing w:after="0" w:line="240" w:lineRule="auto"/>
              <w:ind w:left="-38" w:right="-136"/>
              <w:rPr>
                <w:rFonts w:ascii="Times New Roman" w:hAnsi="Times New Roman"/>
                <w:color w:val="9BBB59" w:themeColor="accent3"/>
                <w:sz w:val="24"/>
                <w:szCs w:val="24"/>
              </w:rPr>
            </w:pPr>
            <w:r w:rsidRPr="00C55147">
              <w:rPr>
                <w:rFonts w:ascii="Times New Roman" w:hAnsi="Times New Roman"/>
                <w:sz w:val="24"/>
                <w:szCs w:val="24"/>
              </w:rPr>
              <w:t xml:space="preserve">2.7 </w:t>
            </w:r>
            <w:r w:rsidR="00AA5BBD" w:rsidRPr="00C55147">
              <w:rPr>
                <w:rFonts w:ascii="Times New Roman" w:hAnsi="Times New Roman"/>
                <w:sz w:val="24"/>
                <w:szCs w:val="24"/>
              </w:rPr>
              <w:t>Statutul</w:t>
            </w:r>
            <w:r w:rsidRPr="00C55147">
              <w:rPr>
                <w:rFonts w:ascii="Times New Roman" w:hAnsi="Times New Roman"/>
                <w:sz w:val="24"/>
                <w:szCs w:val="24"/>
              </w:rPr>
              <w:t xml:space="preserve"> disciplinei</w:t>
            </w:r>
            <w:r w:rsidR="0013302B" w:rsidRPr="00C55147">
              <w:rPr>
                <w:rFonts w:ascii="Times New Roman" w:hAnsi="Times New Roman"/>
                <w:color w:val="9BBB59" w:themeColor="accent3"/>
                <w:sz w:val="24"/>
                <w:szCs w:val="24"/>
              </w:rPr>
              <w:t xml:space="preserve">/ </w:t>
            </w:r>
          </w:p>
        </w:tc>
        <w:tc>
          <w:tcPr>
            <w:tcW w:w="1217" w:type="dxa"/>
          </w:tcPr>
          <w:p w14:paraId="38374877" w14:textId="003C3E22" w:rsidR="00FD0711" w:rsidRPr="00C55147" w:rsidRDefault="00D605BE" w:rsidP="000B3BD0">
            <w:pPr>
              <w:spacing w:after="0" w:line="240" w:lineRule="auto"/>
              <w:rPr>
                <w:rFonts w:ascii="Times New Roman" w:hAnsi="Times New Roman"/>
                <w:sz w:val="24"/>
                <w:szCs w:val="24"/>
              </w:rPr>
            </w:pPr>
            <w:r w:rsidRPr="00C55147">
              <w:rPr>
                <w:rFonts w:ascii="Times New Roman" w:hAnsi="Times New Roman"/>
                <w:sz w:val="24"/>
                <w:szCs w:val="24"/>
              </w:rPr>
              <w:t>Ob</w:t>
            </w:r>
          </w:p>
        </w:tc>
      </w:tr>
      <w:tr w:rsidR="00363DBC" w:rsidRPr="00C55147" w14:paraId="14E46E6F" w14:textId="24CDA01A" w:rsidTr="0099763B">
        <w:tc>
          <w:tcPr>
            <w:tcW w:w="2003" w:type="dxa"/>
            <w:gridSpan w:val="2"/>
          </w:tcPr>
          <w:p w14:paraId="2B6605C0" w14:textId="026079DF" w:rsidR="00204311" w:rsidRPr="00C55147" w:rsidRDefault="00204311" w:rsidP="000B3BD0">
            <w:pPr>
              <w:spacing w:after="0" w:line="240" w:lineRule="auto"/>
              <w:rPr>
                <w:rFonts w:ascii="Times New Roman" w:hAnsi="Times New Roman"/>
                <w:color w:val="9BBB59" w:themeColor="accent3"/>
                <w:sz w:val="24"/>
                <w:szCs w:val="24"/>
              </w:rPr>
            </w:pPr>
            <w:r w:rsidRPr="00C55147">
              <w:rPr>
                <w:rFonts w:ascii="Times New Roman" w:hAnsi="Times New Roman"/>
                <w:sz w:val="24"/>
                <w:szCs w:val="24"/>
              </w:rPr>
              <w:t xml:space="preserve">2.8 </w:t>
            </w:r>
            <w:r w:rsidR="00AA5BBD" w:rsidRPr="00C55147">
              <w:rPr>
                <w:rFonts w:ascii="Times New Roman" w:hAnsi="Times New Roman"/>
                <w:sz w:val="24"/>
                <w:szCs w:val="24"/>
              </w:rPr>
              <w:t>Categoria formativă</w:t>
            </w:r>
          </w:p>
        </w:tc>
        <w:tc>
          <w:tcPr>
            <w:tcW w:w="2130" w:type="dxa"/>
            <w:gridSpan w:val="2"/>
          </w:tcPr>
          <w:p w14:paraId="03F77098" w14:textId="100EA87B" w:rsidR="00204311" w:rsidRPr="00C55147" w:rsidRDefault="006C5F1A" w:rsidP="000B3BD0">
            <w:pPr>
              <w:spacing w:line="240" w:lineRule="auto"/>
              <w:rPr>
                <w:rFonts w:ascii="Times New Roman" w:hAnsi="Times New Roman"/>
                <w:sz w:val="24"/>
                <w:szCs w:val="24"/>
              </w:rPr>
            </w:pPr>
            <w:r>
              <w:rPr>
                <w:rFonts w:ascii="Times New Roman" w:hAnsi="Times New Roman"/>
                <w:sz w:val="24"/>
                <w:szCs w:val="24"/>
              </w:rPr>
              <w:t>C</w:t>
            </w:r>
          </w:p>
        </w:tc>
        <w:tc>
          <w:tcPr>
            <w:tcW w:w="2412" w:type="dxa"/>
            <w:gridSpan w:val="4"/>
          </w:tcPr>
          <w:p w14:paraId="46A72287" w14:textId="6BA7F0B2" w:rsidR="00204311" w:rsidRPr="00C55147" w:rsidRDefault="00204311" w:rsidP="000B3BD0">
            <w:pPr>
              <w:spacing w:after="0" w:line="240" w:lineRule="auto"/>
              <w:rPr>
                <w:rFonts w:ascii="Times New Roman" w:hAnsi="Times New Roman"/>
                <w:color w:val="9BBB59" w:themeColor="accent3"/>
                <w:sz w:val="24"/>
                <w:szCs w:val="24"/>
              </w:rPr>
            </w:pPr>
            <w:r w:rsidRPr="00C55147">
              <w:rPr>
                <w:rFonts w:ascii="Times New Roman" w:hAnsi="Times New Roman"/>
                <w:sz w:val="24"/>
                <w:szCs w:val="24"/>
              </w:rPr>
              <w:t>2.9 Codul disciplinei</w:t>
            </w:r>
          </w:p>
        </w:tc>
        <w:tc>
          <w:tcPr>
            <w:tcW w:w="3803" w:type="dxa"/>
            <w:gridSpan w:val="3"/>
          </w:tcPr>
          <w:p w14:paraId="7F83CE32" w14:textId="7A15A558" w:rsidR="00204311" w:rsidRPr="00C55147" w:rsidRDefault="009A0839" w:rsidP="000B3BD0">
            <w:pPr>
              <w:spacing w:after="0" w:line="240" w:lineRule="auto"/>
              <w:rPr>
                <w:rFonts w:ascii="Times New Roman" w:hAnsi="Times New Roman"/>
                <w:sz w:val="24"/>
                <w:szCs w:val="24"/>
              </w:rPr>
            </w:pPr>
            <w:r w:rsidRPr="009A0839">
              <w:rPr>
                <w:rFonts w:ascii="Times New Roman" w:hAnsi="Times New Roman"/>
                <w:sz w:val="24"/>
                <w:szCs w:val="24"/>
              </w:rPr>
              <w:t>P.M.23.F.11.I.Ob.06</w:t>
            </w:r>
          </w:p>
        </w:tc>
      </w:tr>
    </w:tbl>
    <w:p w14:paraId="0EDAC24C" w14:textId="77777777" w:rsidR="00AA5BBD" w:rsidRPr="00C55147" w:rsidRDefault="00AA5BBD" w:rsidP="000B3BD0">
      <w:pPr>
        <w:spacing w:after="0" w:line="240" w:lineRule="auto"/>
        <w:rPr>
          <w:rFonts w:ascii="Times New Roman" w:hAnsi="Times New Roman"/>
          <w:b/>
          <w:sz w:val="24"/>
          <w:szCs w:val="24"/>
        </w:rPr>
      </w:pPr>
    </w:p>
    <w:p w14:paraId="7203FAF9" w14:textId="5BEBB8B2" w:rsidR="00FD0711" w:rsidRPr="00C55147" w:rsidRDefault="00FD0711" w:rsidP="000B3BD0">
      <w:pPr>
        <w:spacing w:after="0" w:line="240" w:lineRule="auto"/>
        <w:rPr>
          <w:rFonts w:ascii="Times New Roman" w:hAnsi="Times New Roman"/>
          <w:color w:val="9BBB59" w:themeColor="accent3"/>
          <w:sz w:val="24"/>
          <w:szCs w:val="24"/>
        </w:rPr>
      </w:pPr>
      <w:r w:rsidRPr="00C55147">
        <w:rPr>
          <w:rFonts w:ascii="Times New Roman" w:hAnsi="Times New Roman"/>
          <w:b/>
          <w:sz w:val="24"/>
          <w:szCs w:val="24"/>
        </w:rPr>
        <w:t xml:space="preserve">3. Timpul total </w:t>
      </w:r>
      <w:r w:rsidRPr="00C55147">
        <w:rPr>
          <w:rFonts w:ascii="Times New Roman" w:hAnsi="Times New Roman"/>
          <w:sz w:val="24"/>
          <w:szCs w:val="24"/>
        </w:rPr>
        <w:t>(ore pe semestru al activită</w:t>
      </w:r>
      <w:r w:rsidR="001B1709" w:rsidRPr="00C55147">
        <w:rPr>
          <w:rFonts w:ascii="Times New Roman" w:hAnsi="Times New Roman"/>
          <w:sz w:val="24"/>
          <w:szCs w:val="24"/>
        </w:rPr>
        <w:t>ț</w:t>
      </w:r>
      <w:r w:rsidRPr="00C55147">
        <w:rPr>
          <w:rFonts w:ascii="Times New Roman" w:hAnsi="Times New Roman"/>
          <w:sz w:val="24"/>
          <w:szCs w:val="24"/>
        </w:rPr>
        <w:t>ilor didactice)</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90"/>
        <w:gridCol w:w="458"/>
        <w:gridCol w:w="116"/>
        <w:gridCol w:w="964"/>
        <w:gridCol w:w="1138"/>
        <w:gridCol w:w="591"/>
        <w:gridCol w:w="2413"/>
        <w:gridCol w:w="1015"/>
      </w:tblGrid>
      <w:tr w:rsidR="00FD0711" w:rsidRPr="00C55147" w14:paraId="02F8C437" w14:textId="77777777" w:rsidTr="0099763B">
        <w:tc>
          <w:tcPr>
            <w:tcW w:w="3790" w:type="dxa"/>
          </w:tcPr>
          <w:p w14:paraId="1DC014CD" w14:textId="22D573C5" w:rsidR="00FD0711" w:rsidRPr="00C55147" w:rsidRDefault="00FD0711" w:rsidP="000B3BD0">
            <w:pPr>
              <w:spacing w:after="0" w:line="240" w:lineRule="auto"/>
              <w:rPr>
                <w:rFonts w:ascii="Times New Roman" w:hAnsi="Times New Roman"/>
                <w:color w:val="9BBB59" w:themeColor="accent3"/>
                <w:sz w:val="24"/>
                <w:szCs w:val="24"/>
              </w:rPr>
            </w:pPr>
            <w:r w:rsidRPr="00C55147">
              <w:rPr>
                <w:rFonts w:ascii="Times New Roman" w:hAnsi="Times New Roman"/>
                <w:sz w:val="24"/>
                <w:szCs w:val="24"/>
              </w:rPr>
              <w:t>3.1 Număr de ore pe săptămână</w:t>
            </w:r>
          </w:p>
        </w:tc>
        <w:tc>
          <w:tcPr>
            <w:tcW w:w="574" w:type="dxa"/>
            <w:gridSpan w:val="2"/>
          </w:tcPr>
          <w:p w14:paraId="6CEAB724" w14:textId="01539D75" w:rsidR="00FD0711" w:rsidRPr="00C55147" w:rsidRDefault="00E63D19" w:rsidP="00E63D19">
            <w:pPr>
              <w:spacing w:after="0" w:line="240" w:lineRule="auto"/>
              <w:jc w:val="center"/>
              <w:rPr>
                <w:rFonts w:ascii="Times New Roman" w:hAnsi="Times New Roman"/>
                <w:sz w:val="24"/>
                <w:szCs w:val="24"/>
              </w:rPr>
            </w:pPr>
            <w:r>
              <w:rPr>
                <w:rFonts w:ascii="Times New Roman" w:hAnsi="Times New Roman"/>
                <w:sz w:val="24"/>
                <w:szCs w:val="24"/>
              </w:rPr>
              <w:t>1</w:t>
            </w:r>
          </w:p>
        </w:tc>
        <w:tc>
          <w:tcPr>
            <w:tcW w:w="2102" w:type="dxa"/>
            <w:gridSpan w:val="2"/>
          </w:tcPr>
          <w:p w14:paraId="0380C28A" w14:textId="048A9083" w:rsidR="00FD0711" w:rsidRPr="00C55147" w:rsidRDefault="00FD0711" w:rsidP="000B3BD0">
            <w:pPr>
              <w:spacing w:after="0" w:line="240" w:lineRule="auto"/>
              <w:ind w:right="-189"/>
              <w:rPr>
                <w:rFonts w:ascii="Times New Roman" w:hAnsi="Times New Roman"/>
                <w:sz w:val="24"/>
                <w:szCs w:val="24"/>
              </w:rPr>
            </w:pPr>
            <w:r w:rsidRPr="00C55147">
              <w:rPr>
                <w:rFonts w:ascii="Times New Roman" w:hAnsi="Times New Roman"/>
                <w:sz w:val="24"/>
                <w:szCs w:val="24"/>
              </w:rPr>
              <w:t>Din care: 3.2 curs</w:t>
            </w:r>
          </w:p>
        </w:tc>
        <w:tc>
          <w:tcPr>
            <w:tcW w:w="591" w:type="dxa"/>
          </w:tcPr>
          <w:p w14:paraId="7DB3CF51" w14:textId="59BE8B85" w:rsidR="00FD0711" w:rsidRPr="00C55147" w:rsidRDefault="00E63D19" w:rsidP="00E63D19">
            <w:pPr>
              <w:spacing w:after="0" w:line="240" w:lineRule="auto"/>
              <w:jc w:val="center"/>
              <w:rPr>
                <w:rFonts w:ascii="Times New Roman" w:hAnsi="Times New Roman"/>
                <w:sz w:val="24"/>
                <w:szCs w:val="24"/>
              </w:rPr>
            </w:pPr>
            <w:r>
              <w:rPr>
                <w:rFonts w:ascii="Times New Roman" w:hAnsi="Times New Roman"/>
                <w:sz w:val="24"/>
                <w:szCs w:val="24"/>
              </w:rPr>
              <w:t>1</w:t>
            </w:r>
          </w:p>
        </w:tc>
        <w:tc>
          <w:tcPr>
            <w:tcW w:w="2413" w:type="dxa"/>
          </w:tcPr>
          <w:p w14:paraId="7625568D" w14:textId="09756B6F" w:rsidR="00FD0711" w:rsidRPr="00C55147" w:rsidRDefault="00FD0711" w:rsidP="000B3BD0">
            <w:pPr>
              <w:spacing w:after="0" w:line="240" w:lineRule="auto"/>
              <w:ind w:right="-170"/>
              <w:rPr>
                <w:rFonts w:ascii="Times New Roman" w:hAnsi="Times New Roman"/>
                <w:sz w:val="24"/>
                <w:szCs w:val="24"/>
              </w:rPr>
            </w:pPr>
            <w:r w:rsidRPr="00C55147">
              <w:rPr>
                <w:rFonts w:ascii="Times New Roman" w:hAnsi="Times New Roman"/>
                <w:sz w:val="24"/>
                <w:szCs w:val="24"/>
              </w:rPr>
              <w:t>3.3</w:t>
            </w:r>
            <w:r w:rsidR="00ED7111" w:rsidRPr="00C55147">
              <w:rPr>
                <w:rFonts w:ascii="Times New Roman" w:hAnsi="Times New Roman"/>
                <w:sz w:val="24"/>
                <w:szCs w:val="24"/>
              </w:rPr>
              <w:t xml:space="preserve"> </w:t>
            </w:r>
            <w:r w:rsidRPr="00C55147">
              <w:rPr>
                <w:rFonts w:ascii="Times New Roman" w:hAnsi="Times New Roman"/>
                <w:sz w:val="24"/>
                <w:szCs w:val="24"/>
              </w:rPr>
              <w:t>laborator</w:t>
            </w:r>
          </w:p>
        </w:tc>
        <w:tc>
          <w:tcPr>
            <w:tcW w:w="1015" w:type="dxa"/>
          </w:tcPr>
          <w:p w14:paraId="11765071" w14:textId="2EB43ADF" w:rsidR="00FD0711" w:rsidRPr="00C55147" w:rsidRDefault="00E63D19" w:rsidP="00E63D19">
            <w:pPr>
              <w:spacing w:after="0" w:line="240" w:lineRule="auto"/>
              <w:jc w:val="center"/>
              <w:rPr>
                <w:rFonts w:ascii="Times New Roman" w:hAnsi="Times New Roman"/>
                <w:sz w:val="24"/>
                <w:szCs w:val="24"/>
              </w:rPr>
            </w:pPr>
            <w:r>
              <w:rPr>
                <w:rFonts w:ascii="Times New Roman" w:hAnsi="Times New Roman"/>
                <w:sz w:val="24"/>
                <w:szCs w:val="24"/>
              </w:rPr>
              <w:t>0</w:t>
            </w:r>
          </w:p>
        </w:tc>
      </w:tr>
      <w:tr w:rsidR="00FD0711" w:rsidRPr="00C55147" w14:paraId="5F470B7C" w14:textId="77777777" w:rsidTr="0099763B">
        <w:tc>
          <w:tcPr>
            <w:tcW w:w="3790" w:type="dxa"/>
            <w:shd w:val="clear" w:color="auto" w:fill="D9D9D9"/>
          </w:tcPr>
          <w:p w14:paraId="1C8C1832" w14:textId="7AD480CF" w:rsidR="00FD0711" w:rsidRPr="00C55147" w:rsidRDefault="00FD0711" w:rsidP="000B3BD0">
            <w:pPr>
              <w:spacing w:after="0" w:line="240" w:lineRule="auto"/>
              <w:ind w:right="-192"/>
              <w:rPr>
                <w:rFonts w:ascii="Times New Roman" w:hAnsi="Times New Roman"/>
                <w:sz w:val="24"/>
                <w:szCs w:val="24"/>
              </w:rPr>
            </w:pPr>
            <w:r w:rsidRPr="00C55147">
              <w:rPr>
                <w:rFonts w:ascii="Times New Roman" w:hAnsi="Times New Roman"/>
                <w:sz w:val="24"/>
                <w:szCs w:val="24"/>
              </w:rPr>
              <w:t>3.4 Total ore din planul de învă</w:t>
            </w:r>
            <w:r w:rsidR="001B1709" w:rsidRPr="00C55147">
              <w:rPr>
                <w:rFonts w:ascii="Times New Roman" w:hAnsi="Times New Roman"/>
                <w:sz w:val="24"/>
                <w:szCs w:val="24"/>
              </w:rPr>
              <w:t>ț</w:t>
            </w:r>
            <w:r w:rsidRPr="00C55147">
              <w:rPr>
                <w:rFonts w:ascii="Times New Roman" w:hAnsi="Times New Roman"/>
                <w:sz w:val="24"/>
                <w:szCs w:val="24"/>
              </w:rPr>
              <w:t>ămân</w:t>
            </w:r>
            <w:r w:rsidR="00C62788" w:rsidRPr="00C55147">
              <w:rPr>
                <w:rFonts w:ascii="Times New Roman" w:hAnsi="Times New Roman"/>
                <w:sz w:val="24"/>
                <w:szCs w:val="24"/>
              </w:rPr>
              <w:t>t</w:t>
            </w:r>
            <w:r w:rsidR="00C62788" w:rsidRPr="00C55147">
              <w:t xml:space="preserve"> </w:t>
            </w:r>
          </w:p>
        </w:tc>
        <w:tc>
          <w:tcPr>
            <w:tcW w:w="574" w:type="dxa"/>
            <w:gridSpan w:val="2"/>
            <w:shd w:val="clear" w:color="auto" w:fill="D9D9D9"/>
          </w:tcPr>
          <w:p w14:paraId="45890212" w14:textId="462CD09A" w:rsidR="00FD0711" w:rsidRPr="00C55147" w:rsidRDefault="00E63D19" w:rsidP="00E63D19">
            <w:pPr>
              <w:spacing w:after="0" w:line="240" w:lineRule="auto"/>
              <w:jc w:val="center"/>
              <w:rPr>
                <w:rFonts w:ascii="Times New Roman" w:hAnsi="Times New Roman"/>
                <w:sz w:val="24"/>
                <w:szCs w:val="24"/>
              </w:rPr>
            </w:pPr>
            <w:r>
              <w:rPr>
                <w:rFonts w:ascii="Times New Roman" w:hAnsi="Times New Roman"/>
                <w:sz w:val="24"/>
                <w:szCs w:val="24"/>
              </w:rPr>
              <w:t>14</w:t>
            </w:r>
          </w:p>
        </w:tc>
        <w:tc>
          <w:tcPr>
            <w:tcW w:w="2102" w:type="dxa"/>
            <w:gridSpan w:val="2"/>
            <w:shd w:val="clear" w:color="auto" w:fill="D9D9D9"/>
          </w:tcPr>
          <w:p w14:paraId="34213718" w14:textId="455E8D1F" w:rsidR="00FD0711" w:rsidRPr="00C55147" w:rsidRDefault="00FD0711" w:rsidP="000B3BD0">
            <w:pPr>
              <w:spacing w:after="0" w:line="240" w:lineRule="auto"/>
              <w:ind w:right="-178"/>
              <w:rPr>
                <w:rFonts w:ascii="Times New Roman" w:hAnsi="Times New Roman"/>
                <w:sz w:val="24"/>
                <w:szCs w:val="24"/>
              </w:rPr>
            </w:pPr>
            <w:r w:rsidRPr="00C55147">
              <w:rPr>
                <w:rFonts w:ascii="Times New Roman" w:hAnsi="Times New Roman"/>
                <w:sz w:val="24"/>
                <w:szCs w:val="24"/>
              </w:rPr>
              <w:t>Din care: 3.5 curs</w:t>
            </w:r>
            <w:r w:rsidR="00C62788" w:rsidRPr="00C55147">
              <w:rPr>
                <w:rFonts w:ascii="Times New Roman" w:hAnsi="Times New Roman"/>
                <w:color w:val="9BBB59" w:themeColor="accent3"/>
                <w:sz w:val="24"/>
                <w:szCs w:val="24"/>
              </w:rPr>
              <w:t xml:space="preserve">/ </w:t>
            </w:r>
          </w:p>
        </w:tc>
        <w:tc>
          <w:tcPr>
            <w:tcW w:w="591" w:type="dxa"/>
            <w:shd w:val="clear" w:color="auto" w:fill="D9D9D9"/>
          </w:tcPr>
          <w:p w14:paraId="794B634A" w14:textId="03D13A78" w:rsidR="00FD0711" w:rsidRPr="00C55147" w:rsidRDefault="00E63D19" w:rsidP="00E63D19">
            <w:pPr>
              <w:spacing w:after="0" w:line="240" w:lineRule="auto"/>
              <w:jc w:val="center"/>
              <w:rPr>
                <w:rFonts w:ascii="Times New Roman" w:hAnsi="Times New Roman"/>
                <w:sz w:val="24"/>
                <w:szCs w:val="24"/>
              </w:rPr>
            </w:pPr>
            <w:r>
              <w:rPr>
                <w:rFonts w:ascii="Times New Roman" w:hAnsi="Times New Roman"/>
                <w:sz w:val="24"/>
                <w:szCs w:val="24"/>
              </w:rPr>
              <w:t>14</w:t>
            </w:r>
          </w:p>
        </w:tc>
        <w:tc>
          <w:tcPr>
            <w:tcW w:w="2413" w:type="dxa"/>
            <w:shd w:val="clear" w:color="auto" w:fill="D9D9D9"/>
          </w:tcPr>
          <w:p w14:paraId="5C2D0A56" w14:textId="56C9EA56" w:rsidR="00FD0711" w:rsidRPr="00C55147" w:rsidRDefault="00FD0711" w:rsidP="000B3BD0">
            <w:pPr>
              <w:spacing w:after="0" w:line="240" w:lineRule="auto"/>
              <w:ind w:right="-128"/>
              <w:rPr>
                <w:rFonts w:ascii="Times New Roman" w:hAnsi="Times New Roman"/>
                <w:color w:val="9BBB59" w:themeColor="accent3"/>
                <w:sz w:val="24"/>
                <w:szCs w:val="24"/>
              </w:rPr>
            </w:pPr>
            <w:r w:rsidRPr="00C55147">
              <w:rPr>
                <w:rFonts w:ascii="Times New Roman" w:hAnsi="Times New Roman"/>
                <w:sz w:val="24"/>
                <w:szCs w:val="24"/>
              </w:rPr>
              <w:t>3.6 laborator</w:t>
            </w:r>
          </w:p>
        </w:tc>
        <w:tc>
          <w:tcPr>
            <w:tcW w:w="1015" w:type="dxa"/>
            <w:shd w:val="clear" w:color="auto" w:fill="D9D9D9"/>
          </w:tcPr>
          <w:p w14:paraId="46F27A35" w14:textId="3D6D820F" w:rsidR="00FD0711" w:rsidRPr="00C55147" w:rsidRDefault="00E63D19" w:rsidP="00E63D19">
            <w:pPr>
              <w:spacing w:after="0" w:line="240" w:lineRule="auto"/>
              <w:jc w:val="center"/>
              <w:rPr>
                <w:rFonts w:ascii="Times New Roman" w:hAnsi="Times New Roman"/>
                <w:sz w:val="24"/>
                <w:szCs w:val="24"/>
              </w:rPr>
            </w:pPr>
            <w:r>
              <w:rPr>
                <w:rFonts w:ascii="Times New Roman" w:hAnsi="Times New Roman"/>
                <w:sz w:val="24"/>
                <w:szCs w:val="24"/>
              </w:rPr>
              <w:t>0</w:t>
            </w:r>
          </w:p>
        </w:tc>
      </w:tr>
      <w:tr w:rsidR="00FD0711" w:rsidRPr="00C55147" w14:paraId="5505ED6B" w14:textId="77777777" w:rsidTr="0099763B">
        <w:tc>
          <w:tcPr>
            <w:tcW w:w="9470" w:type="dxa"/>
            <w:gridSpan w:val="7"/>
          </w:tcPr>
          <w:p w14:paraId="439071C8" w14:textId="1B2FBCF3" w:rsidR="00FD0711" w:rsidRPr="00C55147" w:rsidRDefault="00FD0711" w:rsidP="000B3BD0">
            <w:pPr>
              <w:spacing w:after="0" w:line="240" w:lineRule="auto"/>
              <w:rPr>
                <w:rFonts w:ascii="Times New Roman" w:hAnsi="Times New Roman"/>
                <w:sz w:val="24"/>
                <w:szCs w:val="24"/>
              </w:rPr>
            </w:pPr>
            <w:r w:rsidRPr="00C55147">
              <w:rPr>
                <w:rFonts w:ascii="Times New Roman" w:hAnsi="Times New Roman"/>
                <w:sz w:val="24"/>
                <w:szCs w:val="24"/>
              </w:rPr>
              <w:t>Distribu</w:t>
            </w:r>
            <w:r w:rsidR="001B1709" w:rsidRPr="00C55147">
              <w:rPr>
                <w:rFonts w:ascii="Times New Roman" w:hAnsi="Times New Roman"/>
                <w:sz w:val="24"/>
                <w:szCs w:val="24"/>
              </w:rPr>
              <w:t>ț</w:t>
            </w:r>
            <w:r w:rsidRPr="00C55147">
              <w:rPr>
                <w:rFonts w:ascii="Times New Roman" w:hAnsi="Times New Roman"/>
                <w:sz w:val="24"/>
                <w:szCs w:val="24"/>
              </w:rPr>
              <w:t>ia fondului de timp:</w:t>
            </w:r>
          </w:p>
        </w:tc>
        <w:tc>
          <w:tcPr>
            <w:tcW w:w="1015" w:type="dxa"/>
          </w:tcPr>
          <w:p w14:paraId="1769E86A" w14:textId="77777777" w:rsidR="00FD0711" w:rsidRPr="00C55147" w:rsidRDefault="00FD0711" w:rsidP="000B3BD0">
            <w:pPr>
              <w:spacing w:after="0" w:line="240" w:lineRule="auto"/>
              <w:rPr>
                <w:rFonts w:ascii="Times New Roman" w:hAnsi="Times New Roman"/>
                <w:sz w:val="24"/>
                <w:szCs w:val="24"/>
              </w:rPr>
            </w:pPr>
            <w:r w:rsidRPr="00C55147">
              <w:rPr>
                <w:rFonts w:ascii="Times New Roman" w:hAnsi="Times New Roman"/>
                <w:sz w:val="24"/>
                <w:szCs w:val="24"/>
              </w:rPr>
              <w:t>ore</w:t>
            </w:r>
          </w:p>
        </w:tc>
      </w:tr>
      <w:tr w:rsidR="0065472F" w:rsidRPr="00C55147" w14:paraId="02D3FB4C" w14:textId="77777777" w:rsidTr="0099763B">
        <w:trPr>
          <w:trHeight w:val="972"/>
        </w:trPr>
        <w:tc>
          <w:tcPr>
            <w:tcW w:w="9470" w:type="dxa"/>
            <w:gridSpan w:val="7"/>
          </w:tcPr>
          <w:p w14:paraId="53E38389" w14:textId="11706E07" w:rsidR="0065472F" w:rsidRPr="00C55147" w:rsidRDefault="0065472F" w:rsidP="000B3BD0">
            <w:pPr>
              <w:spacing w:after="0" w:line="240" w:lineRule="auto"/>
              <w:rPr>
                <w:rFonts w:ascii="Times New Roman" w:hAnsi="Times New Roman"/>
                <w:sz w:val="24"/>
                <w:szCs w:val="24"/>
              </w:rPr>
            </w:pPr>
            <w:r w:rsidRPr="00C55147">
              <w:rPr>
                <w:rFonts w:ascii="Times New Roman" w:hAnsi="Times New Roman"/>
                <w:sz w:val="24"/>
                <w:szCs w:val="24"/>
              </w:rPr>
              <w:t xml:space="preserve">Studiul după manual, suport de curs, bibliografie </w:t>
            </w:r>
            <w:r w:rsidR="001B1709" w:rsidRPr="00C55147">
              <w:rPr>
                <w:rFonts w:ascii="Times New Roman" w:hAnsi="Times New Roman"/>
                <w:sz w:val="24"/>
                <w:szCs w:val="24"/>
              </w:rPr>
              <w:t>ș</w:t>
            </w:r>
            <w:r w:rsidRPr="00C55147">
              <w:rPr>
                <w:rFonts w:ascii="Times New Roman" w:hAnsi="Times New Roman"/>
                <w:sz w:val="24"/>
                <w:szCs w:val="24"/>
              </w:rPr>
              <w:t>i noti</w:t>
            </w:r>
            <w:r w:rsidR="001B1709" w:rsidRPr="00C55147">
              <w:rPr>
                <w:rFonts w:ascii="Times New Roman" w:hAnsi="Times New Roman"/>
                <w:sz w:val="24"/>
                <w:szCs w:val="24"/>
              </w:rPr>
              <w:t>ț</w:t>
            </w:r>
            <w:r w:rsidRPr="00C55147">
              <w:rPr>
                <w:rFonts w:ascii="Times New Roman" w:hAnsi="Times New Roman"/>
                <w:sz w:val="24"/>
                <w:szCs w:val="24"/>
              </w:rPr>
              <w:t>e</w:t>
            </w:r>
          </w:p>
          <w:p w14:paraId="4217404C" w14:textId="77777777" w:rsidR="00114A37" w:rsidRPr="00C55147" w:rsidRDefault="0065472F" w:rsidP="00114A37">
            <w:pPr>
              <w:spacing w:after="0" w:line="240" w:lineRule="auto"/>
              <w:rPr>
                <w:rFonts w:ascii="Times New Roman" w:hAnsi="Times New Roman"/>
                <w:color w:val="9BBB59" w:themeColor="accent3"/>
                <w:sz w:val="24"/>
                <w:szCs w:val="24"/>
              </w:rPr>
            </w:pPr>
            <w:r w:rsidRPr="00C55147">
              <w:rPr>
                <w:rFonts w:ascii="Times New Roman" w:hAnsi="Times New Roman"/>
                <w:sz w:val="24"/>
                <w:szCs w:val="24"/>
              </w:rPr>
              <w:t>Documentare suplimentară în bibliotecă, pe platformele electronice de specialitat</w:t>
            </w:r>
            <w:r w:rsidR="003515D2" w:rsidRPr="00C55147">
              <w:rPr>
                <w:rFonts w:ascii="Times New Roman" w:hAnsi="Times New Roman"/>
                <w:sz w:val="24"/>
                <w:szCs w:val="24"/>
              </w:rPr>
              <w:t>e</w:t>
            </w:r>
          </w:p>
          <w:p w14:paraId="5F720393" w14:textId="110A7E5A" w:rsidR="0065472F" w:rsidRPr="00C55147" w:rsidRDefault="0065472F" w:rsidP="00114A37">
            <w:pPr>
              <w:spacing w:after="0" w:line="240" w:lineRule="auto"/>
              <w:rPr>
                <w:rFonts w:ascii="Times New Roman" w:hAnsi="Times New Roman"/>
                <w:color w:val="9BBB59" w:themeColor="accent3"/>
                <w:sz w:val="24"/>
                <w:szCs w:val="24"/>
              </w:rPr>
            </w:pPr>
            <w:r w:rsidRPr="00C55147">
              <w:rPr>
                <w:rFonts w:ascii="Times New Roman" w:hAnsi="Times New Roman"/>
                <w:sz w:val="24"/>
                <w:szCs w:val="24"/>
              </w:rPr>
              <w:t>Pregătire seminarii/</w:t>
            </w:r>
            <w:r w:rsidR="00BA0EDC" w:rsidRPr="00C55147">
              <w:rPr>
                <w:rFonts w:ascii="Times New Roman" w:hAnsi="Times New Roman"/>
                <w:sz w:val="24"/>
                <w:szCs w:val="24"/>
              </w:rPr>
              <w:t xml:space="preserve"> </w:t>
            </w:r>
            <w:r w:rsidRPr="00C55147">
              <w:rPr>
                <w:rFonts w:ascii="Times New Roman" w:hAnsi="Times New Roman"/>
                <w:sz w:val="24"/>
                <w:szCs w:val="24"/>
              </w:rPr>
              <w:t>laboratoare</w:t>
            </w:r>
            <w:r w:rsidR="00F31C12" w:rsidRPr="00C55147">
              <w:rPr>
                <w:rFonts w:ascii="Times New Roman" w:hAnsi="Times New Roman"/>
                <w:sz w:val="24"/>
                <w:szCs w:val="24"/>
              </w:rPr>
              <w:t>/proiecte</w:t>
            </w:r>
            <w:r w:rsidRPr="00C55147">
              <w:rPr>
                <w:rFonts w:ascii="Times New Roman" w:hAnsi="Times New Roman"/>
                <w:sz w:val="24"/>
                <w:szCs w:val="24"/>
              </w:rPr>
              <w:t xml:space="preserve">, teme, referate, portofolii </w:t>
            </w:r>
            <w:r w:rsidR="001B1709" w:rsidRPr="00C55147">
              <w:rPr>
                <w:rFonts w:ascii="Times New Roman" w:hAnsi="Times New Roman"/>
                <w:sz w:val="24"/>
                <w:szCs w:val="24"/>
              </w:rPr>
              <w:t>ș</w:t>
            </w:r>
            <w:r w:rsidRPr="00C55147">
              <w:rPr>
                <w:rFonts w:ascii="Times New Roman" w:hAnsi="Times New Roman"/>
                <w:sz w:val="24"/>
                <w:szCs w:val="24"/>
              </w:rPr>
              <w:t>i eseuri</w:t>
            </w:r>
          </w:p>
        </w:tc>
        <w:tc>
          <w:tcPr>
            <w:tcW w:w="1015" w:type="dxa"/>
          </w:tcPr>
          <w:p w14:paraId="34001936" w14:textId="02C9D6F4" w:rsidR="0065472F" w:rsidRPr="00C55147" w:rsidRDefault="00CC62EB" w:rsidP="00BC001C">
            <w:pPr>
              <w:spacing w:after="0" w:line="240" w:lineRule="auto"/>
              <w:jc w:val="center"/>
              <w:rPr>
                <w:rFonts w:ascii="Times New Roman" w:hAnsi="Times New Roman"/>
                <w:sz w:val="24"/>
                <w:szCs w:val="24"/>
              </w:rPr>
            </w:pPr>
            <w:r>
              <w:rPr>
                <w:rFonts w:ascii="Times New Roman" w:hAnsi="Times New Roman"/>
                <w:sz w:val="24"/>
                <w:szCs w:val="24"/>
              </w:rPr>
              <w:t>34</w:t>
            </w:r>
          </w:p>
        </w:tc>
      </w:tr>
      <w:tr w:rsidR="00FD0711" w:rsidRPr="00C55147" w14:paraId="4D18A6AB" w14:textId="77777777" w:rsidTr="0099763B">
        <w:tc>
          <w:tcPr>
            <w:tcW w:w="9470" w:type="dxa"/>
            <w:gridSpan w:val="7"/>
          </w:tcPr>
          <w:p w14:paraId="7C066D2C" w14:textId="5E065F90" w:rsidR="00FD0711" w:rsidRPr="00C55147" w:rsidRDefault="00FD0711" w:rsidP="000B3BD0">
            <w:pPr>
              <w:spacing w:after="0" w:line="240" w:lineRule="auto"/>
              <w:rPr>
                <w:rFonts w:ascii="Times New Roman" w:hAnsi="Times New Roman"/>
                <w:sz w:val="24"/>
                <w:szCs w:val="24"/>
              </w:rPr>
            </w:pPr>
            <w:r w:rsidRPr="00C55147">
              <w:rPr>
                <w:rFonts w:ascii="Times New Roman" w:hAnsi="Times New Roman"/>
                <w:sz w:val="24"/>
                <w:szCs w:val="24"/>
              </w:rPr>
              <w:t>Tutorat</w:t>
            </w:r>
          </w:p>
        </w:tc>
        <w:tc>
          <w:tcPr>
            <w:tcW w:w="1015" w:type="dxa"/>
          </w:tcPr>
          <w:p w14:paraId="1D9736A9" w14:textId="6DBFF1AE" w:rsidR="00FD0711" w:rsidRPr="00C55147" w:rsidRDefault="00CC62EB" w:rsidP="00BC001C">
            <w:pPr>
              <w:spacing w:after="0" w:line="240" w:lineRule="auto"/>
              <w:jc w:val="center"/>
              <w:rPr>
                <w:rFonts w:ascii="Times New Roman" w:hAnsi="Times New Roman"/>
                <w:sz w:val="24"/>
                <w:szCs w:val="24"/>
              </w:rPr>
            </w:pPr>
            <w:r>
              <w:rPr>
                <w:rFonts w:ascii="Times New Roman" w:hAnsi="Times New Roman"/>
                <w:sz w:val="24"/>
                <w:szCs w:val="24"/>
              </w:rPr>
              <w:t>0</w:t>
            </w:r>
          </w:p>
        </w:tc>
      </w:tr>
      <w:tr w:rsidR="00FD0711" w:rsidRPr="00C55147" w14:paraId="3F6B30D3" w14:textId="77777777" w:rsidTr="0099763B">
        <w:tc>
          <w:tcPr>
            <w:tcW w:w="9470" w:type="dxa"/>
            <w:gridSpan w:val="7"/>
          </w:tcPr>
          <w:p w14:paraId="45BECD94" w14:textId="5D654F12" w:rsidR="00FD0711" w:rsidRPr="00C55147" w:rsidRDefault="00FD0711" w:rsidP="000B3BD0">
            <w:pPr>
              <w:spacing w:after="0" w:line="240" w:lineRule="auto"/>
              <w:rPr>
                <w:rFonts w:ascii="Times New Roman" w:hAnsi="Times New Roman"/>
                <w:sz w:val="24"/>
                <w:szCs w:val="24"/>
              </w:rPr>
            </w:pPr>
            <w:r w:rsidRPr="00C55147">
              <w:rPr>
                <w:rFonts w:ascii="Times New Roman" w:hAnsi="Times New Roman"/>
                <w:sz w:val="24"/>
                <w:szCs w:val="24"/>
              </w:rPr>
              <w:t>Examinări</w:t>
            </w:r>
          </w:p>
        </w:tc>
        <w:tc>
          <w:tcPr>
            <w:tcW w:w="1015" w:type="dxa"/>
          </w:tcPr>
          <w:p w14:paraId="43E19057" w14:textId="7055F8AC" w:rsidR="00FD0711" w:rsidRPr="00C55147" w:rsidRDefault="00CC62EB" w:rsidP="00BC001C">
            <w:pPr>
              <w:spacing w:after="0" w:line="240" w:lineRule="auto"/>
              <w:jc w:val="center"/>
              <w:rPr>
                <w:rFonts w:ascii="Times New Roman" w:hAnsi="Times New Roman"/>
                <w:sz w:val="24"/>
                <w:szCs w:val="24"/>
              </w:rPr>
            </w:pPr>
            <w:r>
              <w:rPr>
                <w:rFonts w:ascii="Times New Roman" w:hAnsi="Times New Roman"/>
                <w:sz w:val="24"/>
                <w:szCs w:val="24"/>
              </w:rPr>
              <w:t>2</w:t>
            </w:r>
          </w:p>
        </w:tc>
      </w:tr>
      <w:tr w:rsidR="00A8092B" w:rsidRPr="00C55147" w14:paraId="23FA439D" w14:textId="77777777" w:rsidTr="0099763B">
        <w:tc>
          <w:tcPr>
            <w:tcW w:w="9470" w:type="dxa"/>
            <w:gridSpan w:val="7"/>
          </w:tcPr>
          <w:p w14:paraId="51A6CC95" w14:textId="6B59E40E" w:rsidR="00A8092B" w:rsidRPr="00C55147" w:rsidRDefault="00A8092B" w:rsidP="000B3BD0">
            <w:pPr>
              <w:spacing w:after="0" w:line="240" w:lineRule="auto"/>
              <w:rPr>
                <w:rFonts w:ascii="Times New Roman" w:hAnsi="Times New Roman"/>
                <w:sz w:val="24"/>
                <w:szCs w:val="24"/>
              </w:rPr>
            </w:pPr>
            <w:r w:rsidRPr="00C55147">
              <w:rPr>
                <w:rFonts w:ascii="Times New Roman" w:hAnsi="Times New Roman"/>
                <w:sz w:val="24"/>
                <w:szCs w:val="24"/>
              </w:rPr>
              <w:t xml:space="preserve">Alte activități (dacă există): </w:t>
            </w:r>
          </w:p>
        </w:tc>
        <w:tc>
          <w:tcPr>
            <w:tcW w:w="1015" w:type="dxa"/>
          </w:tcPr>
          <w:p w14:paraId="07034853" w14:textId="1297485F" w:rsidR="00A8092B" w:rsidRPr="00C55147" w:rsidRDefault="00A8092B" w:rsidP="00BC001C">
            <w:pPr>
              <w:spacing w:after="0" w:line="240" w:lineRule="auto"/>
              <w:jc w:val="center"/>
              <w:rPr>
                <w:rFonts w:ascii="Times New Roman" w:hAnsi="Times New Roman"/>
                <w:sz w:val="24"/>
                <w:szCs w:val="24"/>
                <w:highlight w:val="yellow"/>
              </w:rPr>
            </w:pPr>
          </w:p>
        </w:tc>
      </w:tr>
      <w:tr w:rsidR="00FD0711" w:rsidRPr="00C55147" w14:paraId="357B690C" w14:textId="77777777" w:rsidTr="0099763B">
        <w:trPr>
          <w:gridAfter w:val="4"/>
          <w:wAfter w:w="5157" w:type="dxa"/>
        </w:trPr>
        <w:tc>
          <w:tcPr>
            <w:tcW w:w="4248" w:type="dxa"/>
            <w:gridSpan w:val="2"/>
            <w:shd w:val="clear" w:color="auto" w:fill="D9D9D9"/>
          </w:tcPr>
          <w:p w14:paraId="77CEBADA" w14:textId="33762D26" w:rsidR="00FD0711" w:rsidRPr="00C55147" w:rsidRDefault="00FD0711" w:rsidP="000B3BD0">
            <w:pPr>
              <w:spacing w:after="0" w:line="240" w:lineRule="auto"/>
              <w:rPr>
                <w:rFonts w:ascii="Times New Roman" w:hAnsi="Times New Roman"/>
                <w:sz w:val="24"/>
                <w:szCs w:val="24"/>
              </w:rPr>
            </w:pPr>
            <w:r w:rsidRPr="00C55147">
              <w:rPr>
                <w:rFonts w:ascii="Times New Roman" w:hAnsi="Times New Roman"/>
                <w:sz w:val="24"/>
                <w:szCs w:val="24"/>
              </w:rPr>
              <w:t>3.7 Total ore studiu individual</w:t>
            </w:r>
          </w:p>
        </w:tc>
        <w:tc>
          <w:tcPr>
            <w:tcW w:w="1080" w:type="dxa"/>
            <w:gridSpan w:val="2"/>
            <w:shd w:val="clear" w:color="auto" w:fill="D9D9D9"/>
          </w:tcPr>
          <w:p w14:paraId="50E327D1" w14:textId="5ACA5439" w:rsidR="00FD0711" w:rsidRPr="00C55147" w:rsidRDefault="005F4521" w:rsidP="000B3BD0">
            <w:pPr>
              <w:spacing w:after="0" w:line="240" w:lineRule="auto"/>
              <w:jc w:val="center"/>
              <w:rPr>
                <w:rFonts w:ascii="Times New Roman" w:hAnsi="Times New Roman"/>
                <w:b/>
                <w:bCs/>
                <w:sz w:val="24"/>
                <w:szCs w:val="24"/>
              </w:rPr>
            </w:pPr>
            <w:r w:rsidRPr="00C55147">
              <w:rPr>
                <w:rFonts w:ascii="Times New Roman" w:hAnsi="Times New Roman"/>
                <w:b/>
                <w:bCs/>
                <w:sz w:val="24"/>
                <w:szCs w:val="24"/>
              </w:rPr>
              <w:t>3</w:t>
            </w:r>
            <w:r w:rsidR="00BC001C">
              <w:rPr>
                <w:rFonts w:ascii="Times New Roman" w:hAnsi="Times New Roman"/>
                <w:b/>
                <w:bCs/>
                <w:sz w:val="24"/>
                <w:szCs w:val="24"/>
              </w:rPr>
              <w:t>6</w:t>
            </w:r>
          </w:p>
        </w:tc>
      </w:tr>
      <w:tr w:rsidR="00FD0711" w:rsidRPr="00C55147" w14:paraId="15A77EE8" w14:textId="77777777" w:rsidTr="0099763B">
        <w:trPr>
          <w:gridAfter w:val="4"/>
          <w:wAfter w:w="5157" w:type="dxa"/>
        </w:trPr>
        <w:tc>
          <w:tcPr>
            <w:tcW w:w="4248" w:type="dxa"/>
            <w:gridSpan w:val="2"/>
            <w:shd w:val="clear" w:color="auto" w:fill="D9D9D9"/>
          </w:tcPr>
          <w:p w14:paraId="5A79CF51" w14:textId="53051ABE" w:rsidR="00FD0711" w:rsidRPr="00C55147" w:rsidRDefault="00FD0711" w:rsidP="000B3BD0">
            <w:pPr>
              <w:spacing w:after="0" w:line="240" w:lineRule="auto"/>
              <w:rPr>
                <w:rFonts w:ascii="Times New Roman" w:hAnsi="Times New Roman"/>
                <w:sz w:val="24"/>
                <w:szCs w:val="24"/>
              </w:rPr>
            </w:pPr>
            <w:r w:rsidRPr="00C55147">
              <w:rPr>
                <w:rFonts w:ascii="Times New Roman" w:hAnsi="Times New Roman"/>
                <w:sz w:val="24"/>
                <w:szCs w:val="24"/>
              </w:rPr>
              <w:t>3.8 Total ore pe semestru</w:t>
            </w:r>
          </w:p>
        </w:tc>
        <w:tc>
          <w:tcPr>
            <w:tcW w:w="1080" w:type="dxa"/>
            <w:gridSpan w:val="2"/>
            <w:shd w:val="clear" w:color="auto" w:fill="D9D9D9"/>
          </w:tcPr>
          <w:p w14:paraId="0E134E17" w14:textId="48A5947D" w:rsidR="00FD0711" w:rsidRPr="00C55147" w:rsidRDefault="00BC001C" w:rsidP="000B3BD0">
            <w:pPr>
              <w:spacing w:after="0" w:line="240" w:lineRule="auto"/>
              <w:jc w:val="center"/>
              <w:rPr>
                <w:rFonts w:ascii="Times New Roman" w:hAnsi="Times New Roman"/>
                <w:b/>
                <w:bCs/>
                <w:sz w:val="24"/>
                <w:szCs w:val="24"/>
              </w:rPr>
            </w:pPr>
            <w:r>
              <w:rPr>
                <w:rFonts w:ascii="Times New Roman" w:hAnsi="Times New Roman"/>
                <w:b/>
                <w:bCs/>
                <w:sz w:val="24"/>
                <w:szCs w:val="24"/>
              </w:rPr>
              <w:t>50</w:t>
            </w:r>
          </w:p>
        </w:tc>
      </w:tr>
      <w:tr w:rsidR="00FD0711" w:rsidRPr="00C55147" w14:paraId="2EF8E713" w14:textId="77777777" w:rsidTr="0099763B">
        <w:trPr>
          <w:gridAfter w:val="4"/>
          <w:wAfter w:w="5157" w:type="dxa"/>
        </w:trPr>
        <w:tc>
          <w:tcPr>
            <w:tcW w:w="4248" w:type="dxa"/>
            <w:gridSpan w:val="2"/>
            <w:shd w:val="clear" w:color="auto" w:fill="D9D9D9"/>
          </w:tcPr>
          <w:p w14:paraId="55BC46BF" w14:textId="605BD7A6" w:rsidR="00FD0711" w:rsidRPr="00C55147" w:rsidRDefault="00FD0711" w:rsidP="000B3BD0">
            <w:pPr>
              <w:spacing w:after="0" w:line="240" w:lineRule="auto"/>
              <w:rPr>
                <w:rFonts w:ascii="Times New Roman" w:hAnsi="Times New Roman"/>
                <w:sz w:val="24"/>
                <w:szCs w:val="24"/>
              </w:rPr>
            </w:pPr>
            <w:r w:rsidRPr="00C55147">
              <w:rPr>
                <w:rFonts w:ascii="Times New Roman" w:hAnsi="Times New Roman"/>
                <w:sz w:val="24"/>
                <w:szCs w:val="24"/>
              </w:rPr>
              <w:t>3.9 Numărul de credite</w:t>
            </w:r>
          </w:p>
        </w:tc>
        <w:tc>
          <w:tcPr>
            <w:tcW w:w="1080" w:type="dxa"/>
            <w:gridSpan w:val="2"/>
            <w:shd w:val="clear" w:color="auto" w:fill="D9D9D9"/>
          </w:tcPr>
          <w:p w14:paraId="32F2FDA1" w14:textId="53B3C25E" w:rsidR="00FD0711" w:rsidRPr="00C55147" w:rsidRDefault="00BC001C" w:rsidP="000B3BD0">
            <w:pPr>
              <w:spacing w:after="0" w:line="240" w:lineRule="auto"/>
              <w:jc w:val="center"/>
              <w:rPr>
                <w:rFonts w:ascii="Times New Roman" w:hAnsi="Times New Roman"/>
                <w:b/>
                <w:bCs/>
                <w:sz w:val="24"/>
                <w:szCs w:val="24"/>
              </w:rPr>
            </w:pPr>
            <w:r>
              <w:rPr>
                <w:rFonts w:ascii="Times New Roman" w:hAnsi="Times New Roman"/>
                <w:b/>
                <w:bCs/>
                <w:sz w:val="24"/>
                <w:szCs w:val="24"/>
              </w:rPr>
              <w:t>2</w:t>
            </w:r>
          </w:p>
        </w:tc>
      </w:tr>
    </w:tbl>
    <w:p w14:paraId="373DCD9D" w14:textId="77777777" w:rsidR="000B3BD0" w:rsidRPr="00C55147" w:rsidRDefault="000B3BD0" w:rsidP="000B3BD0">
      <w:pPr>
        <w:spacing w:after="0" w:line="240" w:lineRule="auto"/>
        <w:rPr>
          <w:rFonts w:ascii="Times New Roman" w:hAnsi="Times New Roman"/>
          <w:b/>
          <w:sz w:val="24"/>
          <w:szCs w:val="24"/>
        </w:rPr>
      </w:pPr>
    </w:p>
    <w:p w14:paraId="4080BC5C" w14:textId="70D4F721" w:rsidR="00FD0711" w:rsidRPr="00C55147" w:rsidRDefault="00FD0711" w:rsidP="000B3BD0">
      <w:pPr>
        <w:spacing w:after="0" w:line="240" w:lineRule="auto"/>
        <w:rPr>
          <w:rFonts w:ascii="Times New Roman" w:hAnsi="Times New Roman"/>
          <w:sz w:val="24"/>
          <w:szCs w:val="24"/>
        </w:rPr>
      </w:pPr>
      <w:r w:rsidRPr="00C55147">
        <w:rPr>
          <w:rFonts w:ascii="Times New Roman" w:hAnsi="Times New Roman"/>
          <w:b/>
          <w:sz w:val="24"/>
          <w:szCs w:val="24"/>
        </w:rPr>
        <w:t>4. Precondi</w:t>
      </w:r>
      <w:r w:rsidR="001B1709" w:rsidRPr="00C55147">
        <w:rPr>
          <w:rFonts w:ascii="Times New Roman" w:hAnsi="Times New Roman"/>
          <w:b/>
          <w:sz w:val="24"/>
          <w:szCs w:val="24"/>
        </w:rPr>
        <w:t>ț</w:t>
      </w:r>
      <w:r w:rsidRPr="00C55147">
        <w:rPr>
          <w:rFonts w:ascii="Times New Roman" w:hAnsi="Times New Roman"/>
          <w:b/>
          <w:sz w:val="24"/>
          <w:szCs w:val="24"/>
        </w:rPr>
        <w:t xml:space="preserve">ii </w:t>
      </w:r>
      <w:r w:rsidRPr="00C55147">
        <w:rPr>
          <w:rFonts w:ascii="Times New Roman" w:hAnsi="Times New Roman"/>
          <w:sz w:val="24"/>
          <w:szCs w:val="24"/>
        </w:rPr>
        <w:t>(acolo unde este cazul)</w:t>
      </w:r>
    </w:p>
    <w:tbl>
      <w:tblPr>
        <w:tblStyle w:val="TableGrid"/>
        <w:tblW w:w="10343" w:type="dxa"/>
        <w:tblLook w:val="04A0" w:firstRow="1" w:lastRow="0" w:firstColumn="1" w:lastColumn="0" w:noHBand="0" w:noVBand="1"/>
      </w:tblPr>
      <w:tblGrid>
        <w:gridCol w:w="2972"/>
        <w:gridCol w:w="7371"/>
      </w:tblGrid>
      <w:tr w:rsidR="00000983" w:rsidRPr="00C55147" w14:paraId="1D7E0122" w14:textId="77777777" w:rsidTr="0099763B">
        <w:tc>
          <w:tcPr>
            <w:tcW w:w="2972" w:type="dxa"/>
          </w:tcPr>
          <w:p w14:paraId="18C0980C" w14:textId="35198E05" w:rsidR="00000983" w:rsidRPr="00C55147" w:rsidRDefault="00000983" w:rsidP="00000983">
            <w:pPr>
              <w:rPr>
                <w:rFonts w:ascii="Times New Roman" w:hAnsi="Times New Roman"/>
                <w:sz w:val="24"/>
                <w:szCs w:val="24"/>
                <w:highlight w:val="yellow"/>
              </w:rPr>
            </w:pPr>
            <w:r w:rsidRPr="00C55147">
              <w:rPr>
                <w:rFonts w:ascii="Times New Roman" w:hAnsi="Times New Roman"/>
                <w:sz w:val="24"/>
                <w:szCs w:val="24"/>
              </w:rPr>
              <w:t>4.1 de curriculum</w:t>
            </w:r>
          </w:p>
        </w:tc>
        <w:tc>
          <w:tcPr>
            <w:tcW w:w="7371" w:type="dxa"/>
          </w:tcPr>
          <w:p w14:paraId="2F95B643" w14:textId="2A8E7EAD" w:rsidR="00000983" w:rsidRPr="00C55147" w:rsidRDefault="00CC62EB" w:rsidP="000912A7">
            <w:pPr>
              <w:jc w:val="both"/>
              <w:rPr>
                <w:rFonts w:ascii="Times New Roman" w:hAnsi="Times New Roman"/>
                <w:sz w:val="24"/>
                <w:szCs w:val="24"/>
              </w:rPr>
            </w:pPr>
            <w:r>
              <w:rPr>
                <w:rFonts w:ascii="Times New Roman" w:eastAsia="Batang" w:hAnsi="Times New Roman"/>
                <w:sz w:val="22"/>
                <w:szCs w:val="22"/>
              </w:rPr>
              <w:t>-</w:t>
            </w:r>
          </w:p>
        </w:tc>
      </w:tr>
      <w:tr w:rsidR="00000983" w:rsidRPr="00C55147" w14:paraId="2114D3A9" w14:textId="77777777" w:rsidTr="0099763B">
        <w:tc>
          <w:tcPr>
            <w:tcW w:w="2972" w:type="dxa"/>
          </w:tcPr>
          <w:p w14:paraId="05FE3232" w14:textId="7F38E7E9" w:rsidR="00000983" w:rsidRPr="00C55147" w:rsidRDefault="00000983" w:rsidP="00000983">
            <w:pPr>
              <w:rPr>
                <w:rFonts w:ascii="Times New Roman" w:hAnsi="Times New Roman"/>
                <w:sz w:val="24"/>
                <w:szCs w:val="24"/>
              </w:rPr>
            </w:pPr>
            <w:r w:rsidRPr="00C55147">
              <w:rPr>
                <w:rFonts w:ascii="Times New Roman" w:hAnsi="Times New Roman"/>
                <w:sz w:val="24"/>
                <w:szCs w:val="24"/>
              </w:rPr>
              <w:t>4.2 de rezultate ale învățării</w:t>
            </w:r>
          </w:p>
        </w:tc>
        <w:tc>
          <w:tcPr>
            <w:tcW w:w="7371" w:type="dxa"/>
          </w:tcPr>
          <w:p w14:paraId="03D86E87" w14:textId="00EB2EB4" w:rsidR="00000983" w:rsidRPr="00C55147" w:rsidRDefault="00CC62EB" w:rsidP="00AA5020">
            <w:pPr>
              <w:rPr>
                <w:rFonts w:ascii="Times New Roman" w:hAnsi="Times New Roman"/>
                <w:sz w:val="24"/>
                <w:szCs w:val="24"/>
              </w:rPr>
            </w:pPr>
            <w:r>
              <w:rPr>
                <w:rFonts w:ascii="Times New Roman" w:hAnsi="Times New Roman"/>
                <w:sz w:val="22"/>
                <w:szCs w:val="22"/>
              </w:rPr>
              <w:t>-</w:t>
            </w:r>
          </w:p>
        </w:tc>
      </w:tr>
    </w:tbl>
    <w:p w14:paraId="1484B1D3" w14:textId="77777777" w:rsidR="007F393B" w:rsidRPr="00C55147" w:rsidRDefault="007F393B" w:rsidP="000B3BD0">
      <w:pPr>
        <w:spacing w:after="0" w:line="240" w:lineRule="auto"/>
        <w:rPr>
          <w:rFonts w:ascii="Times New Roman" w:hAnsi="Times New Roman"/>
          <w:b/>
          <w:sz w:val="24"/>
          <w:szCs w:val="24"/>
        </w:rPr>
      </w:pPr>
    </w:p>
    <w:p w14:paraId="0E68A69A" w14:textId="6D583B00" w:rsidR="00FD0711" w:rsidRPr="00C55147" w:rsidRDefault="00FD0711" w:rsidP="000B3BD0">
      <w:pPr>
        <w:spacing w:after="0" w:line="240" w:lineRule="auto"/>
        <w:rPr>
          <w:rFonts w:ascii="Times New Roman" w:hAnsi="Times New Roman"/>
          <w:color w:val="9BBB59" w:themeColor="accent3"/>
          <w:sz w:val="24"/>
          <w:szCs w:val="24"/>
        </w:rPr>
      </w:pPr>
      <w:r w:rsidRPr="00C55147">
        <w:rPr>
          <w:rFonts w:ascii="Times New Roman" w:hAnsi="Times New Roman"/>
          <w:b/>
          <w:sz w:val="24"/>
          <w:szCs w:val="24"/>
        </w:rPr>
        <w:t>5. Condi</w:t>
      </w:r>
      <w:r w:rsidR="001B1709" w:rsidRPr="00C55147">
        <w:rPr>
          <w:rFonts w:ascii="Times New Roman" w:hAnsi="Times New Roman"/>
          <w:b/>
          <w:sz w:val="24"/>
          <w:szCs w:val="24"/>
        </w:rPr>
        <w:t>ț</w:t>
      </w:r>
      <w:r w:rsidRPr="00C55147">
        <w:rPr>
          <w:rFonts w:ascii="Times New Roman" w:hAnsi="Times New Roman"/>
          <w:b/>
          <w:sz w:val="24"/>
          <w:szCs w:val="24"/>
        </w:rPr>
        <w:t>ii</w:t>
      </w:r>
      <w:r w:rsidR="003C430C" w:rsidRPr="00C55147">
        <w:rPr>
          <w:rFonts w:ascii="Times New Roman" w:hAnsi="Times New Roman"/>
          <w:b/>
          <w:sz w:val="24"/>
          <w:szCs w:val="24"/>
        </w:rPr>
        <w:t xml:space="preserve"> </w:t>
      </w:r>
      <w:r w:rsidR="00051BDC" w:rsidRPr="00C55147">
        <w:rPr>
          <w:rFonts w:ascii="Times New Roman" w:hAnsi="Times New Roman"/>
          <w:b/>
          <w:sz w:val="24"/>
          <w:szCs w:val="24"/>
        </w:rPr>
        <w:t xml:space="preserve">necesare </w:t>
      </w:r>
      <w:r w:rsidR="003C430C" w:rsidRPr="00C55147">
        <w:rPr>
          <w:rFonts w:ascii="Times New Roman" w:hAnsi="Times New Roman"/>
          <w:b/>
          <w:sz w:val="24"/>
          <w:szCs w:val="24"/>
        </w:rPr>
        <w:t>pentru desfă</w:t>
      </w:r>
      <w:r w:rsidR="001B1709" w:rsidRPr="00C55147">
        <w:rPr>
          <w:rFonts w:ascii="Times New Roman" w:hAnsi="Times New Roman"/>
          <w:b/>
          <w:sz w:val="24"/>
          <w:szCs w:val="24"/>
        </w:rPr>
        <w:t>ș</w:t>
      </w:r>
      <w:r w:rsidR="003C430C" w:rsidRPr="00C55147">
        <w:rPr>
          <w:rFonts w:ascii="Times New Roman" w:hAnsi="Times New Roman"/>
          <w:b/>
          <w:sz w:val="24"/>
          <w:szCs w:val="24"/>
        </w:rPr>
        <w:t>urarea</w:t>
      </w:r>
      <w:r w:rsidR="00051BDC" w:rsidRPr="00C55147">
        <w:rPr>
          <w:rFonts w:ascii="Times New Roman" w:hAnsi="Times New Roman"/>
          <w:b/>
          <w:sz w:val="24"/>
          <w:szCs w:val="24"/>
        </w:rPr>
        <w:t xml:space="preserve"> optimă a</w:t>
      </w:r>
      <w:r w:rsidR="003C430C" w:rsidRPr="00C55147">
        <w:rPr>
          <w:rFonts w:ascii="Times New Roman" w:hAnsi="Times New Roman"/>
          <w:b/>
          <w:sz w:val="24"/>
          <w:szCs w:val="24"/>
        </w:rPr>
        <w:t xml:space="preserve"> activită</w:t>
      </w:r>
      <w:r w:rsidR="001B1709" w:rsidRPr="00C55147">
        <w:rPr>
          <w:rFonts w:ascii="Times New Roman" w:hAnsi="Times New Roman"/>
          <w:b/>
          <w:sz w:val="24"/>
          <w:szCs w:val="24"/>
        </w:rPr>
        <w:t>ț</w:t>
      </w:r>
      <w:r w:rsidR="003C430C" w:rsidRPr="00C55147">
        <w:rPr>
          <w:rFonts w:ascii="Times New Roman" w:hAnsi="Times New Roman"/>
          <w:b/>
          <w:sz w:val="24"/>
          <w:szCs w:val="24"/>
        </w:rPr>
        <w:t>ilor didactice</w:t>
      </w:r>
      <w:r w:rsidRPr="00C55147">
        <w:rPr>
          <w:rFonts w:ascii="Times New Roman" w:hAnsi="Times New Roman"/>
          <w:sz w:val="24"/>
          <w:szCs w:val="24"/>
        </w:rPr>
        <w:t xml:space="preserve"> </w:t>
      </w:r>
    </w:p>
    <w:tbl>
      <w:tblPr>
        <w:tblpPr w:leftFromText="180" w:rightFromText="180" w:vertAnchor="text" w:horzAnchor="margin" w:tblpY="13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05"/>
        <w:gridCol w:w="8051"/>
      </w:tblGrid>
      <w:tr w:rsidR="00FD0711" w:rsidRPr="00C55147" w14:paraId="312E0DE7" w14:textId="77777777" w:rsidTr="6B7653A3">
        <w:tc>
          <w:tcPr>
            <w:tcW w:w="2405" w:type="dxa"/>
          </w:tcPr>
          <w:p w14:paraId="5FCC0C5A" w14:textId="27D70DE3" w:rsidR="00FD0711" w:rsidRPr="00C55147" w:rsidRDefault="00FD0711" w:rsidP="000B3BD0">
            <w:pPr>
              <w:spacing w:after="0" w:line="240" w:lineRule="auto"/>
              <w:rPr>
                <w:rFonts w:ascii="Times New Roman" w:hAnsi="Times New Roman"/>
                <w:sz w:val="24"/>
                <w:szCs w:val="24"/>
              </w:rPr>
            </w:pPr>
            <w:r w:rsidRPr="00C55147">
              <w:rPr>
                <w:rFonts w:ascii="Times New Roman" w:hAnsi="Times New Roman"/>
                <w:sz w:val="24"/>
                <w:szCs w:val="24"/>
              </w:rPr>
              <w:lastRenderedPageBreak/>
              <w:t xml:space="preserve">5.1 </w:t>
            </w:r>
            <w:r w:rsidR="00A1304B" w:rsidRPr="00C55147">
              <w:t xml:space="preserve"> </w:t>
            </w:r>
            <w:r w:rsidR="00A1304B" w:rsidRPr="00C55147">
              <w:rPr>
                <w:rFonts w:ascii="Times New Roman" w:hAnsi="Times New Roman"/>
                <w:sz w:val="24"/>
                <w:szCs w:val="24"/>
              </w:rPr>
              <w:t>de desfășurare a cursului</w:t>
            </w:r>
          </w:p>
        </w:tc>
        <w:tc>
          <w:tcPr>
            <w:tcW w:w="8051" w:type="dxa"/>
          </w:tcPr>
          <w:p w14:paraId="3202D18E" w14:textId="3C3B0169" w:rsidR="00E20BD3" w:rsidRPr="00C55147" w:rsidRDefault="00D31C96" w:rsidP="000912A7">
            <w:pPr>
              <w:numPr>
                <w:ilvl w:val="0"/>
                <w:numId w:val="8"/>
              </w:numPr>
              <w:spacing w:after="0" w:line="240" w:lineRule="auto"/>
              <w:rPr>
                <w:rFonts w:ascii="Times New Roman" w:hAnsi="Times New Roman"/>
                <w:sz w:val="24"/>
                <w:szCs w:val="24"/>
              </w:rPr>
            </w:pPr>
            <w:r w:rsidRPr="00C55147">
              <w:rPr>
                <w:rFonts w:ascii="Times New Roman" w:hAnsi="Times New Roman"/>
                <w:sz w:val="24"/>
                <w:szCs w:val="24"/>
              </w:rPr>
              <w:t>Cursul se va desfă</w:t>
            </w:r>
            <w:r w:rsidR="001B1709" w:rsidRPr="00C55147">
              <w:rPr>
                <w:rFonts w:ascii="Times New Roman" w:hAnsi="Times New Roman"/>
                <w:sz w:val="24"/>
                <w:szCs w:val="24"/>
              </w:rPr>
              <w:t>ș</w:t>
            </w:r>
            <w:r w:rsidRPr="00C55147">
              <w:rPr>
                <w:rFonts w:ascii="Times New Roman" w:hAnsi="Times New Roman"/>
                <w:sz w:val="24"/>
                <w:szCs w:val="24"/>
              </w:rPr>
              <w:t xml:space="preserve">ura într-o sală dotată cu videoproiector </w:t>
            </w:r>
          </w:p>
        </w:tc>
      </w:tr>
      <w:tr w:rsidR="00FD0711" w:rsidRPr="00C55147" w14:paraId="30197A50" w14:textId="77777777" w:rsidTr="6B7653A3">
        <w:tc>
          <w:tcPr>
            <w:tcW w:w="2405" w:type="dxa"/>
          </w:tcPr>
          <w:p w14:paraId="4ED81E2D" w14:textId="49B576E3" w:rsidR="00FD0711" w:rsidRPr="00C55147" w:rsidRDefault="00FD0711" w:rsidP="000B3BD0">
            <w:pPr>
              <w:spacing w:after="0" w:line="240" w:lineRule="auto"/>
              <w:rPr>
                <w:rFonts w:ascii="Times New Roman" w:hAnsi="Times New Roman"/>
                <w:sz w:val="24"/>
                <w:szCs w:val="24"/>
              </w:rPr>
            </w:pPr>
            <w:r w:rsidRPr="00C55147">
              <w:rPr>
                <w:rFonts w:ascii="Times New Roman" w:hAnsi="Times New Roman"/>
                <w:sz w:val="24"/>
                <w:szCs w:val="24"/>
              </w:rPr>
              <w:t xml:space="preserve">5.2 </w:t>
            </w:r>
            <w:r w:rsidR="00A1304B" w:rsidRPr="00C55147">
              <w:t xml:space="preserve"> </w:t>
            </w:r>
            <w:r w:rsidR="00A1304B" w:rsidRPr="00C55147">
              <w:rPr>
                <w:rFonts w:ascii="Times New Roman" w:hAnsi="Times New Roman"/>
                <w:sz w:val="24"/>
                <w:szCs w:val="24"/>
              </w:rPr>
              <w:t>de desfășurare a laboratorului</w:t>
            </w:r>
          </w:p>
        </w:tc>
        <w:tc>
          <w:tcPr>
            <w:tcW w:w="8051" w:type="dxa"/>
          </w:tcPr>
          <w:p w14:paraId="540A7438" w14:textId="65233BB9" w:rsidR="00D31C96" w:rsidRPr="00C55147" w:rsidRDefault="00896860" w:rsidP="00896860">
            <w:pPr>
              <w:spacing w:after="0" w:line="240" w:lineRule="auto"/>
              <w:jc w:val="both"/>
              <w:rPr>
                <w:rFonts w:ascii="Times New Roman" w:hAnsi="Times New Roman"/>
                <w:sz w:val="24"/>
                <w:szCs w:val="24"/>
              </w:rPr>
            </w:pPr>
            <w:r>
              <w:rPr>
                <w:rFonts w:ascii="Times New Roman" w:hAnsi="Times New Roman"/>
                <w:sz w:val="24"/>
                <w:szCs w:val="24"/>
              </w:rPr>
              <w:t>-</w:t>
            </w:r>
          </w:p>
        </w:tc>
      </w:tr>
    </w:tbl>
    <w:p w14:paraId="5C760D1A" w14:textId="7EFEC6D5" w:rsidR="00FD0711" w:rsidRPr="00C55147" w:rsidRDefault="00FD0711" w:rsidP="000B3BD0">
      <w:pPr>
        <w:spacing w:line="240" w:lineRule="auto"/>
        <w:rPr>
          <w:rFonts w:ascii="Times New Roman" w:hAnsi="Times New Roman"/>
          <w:sz w:val="24"/>
          <w:szCs w:val="24"/>
        </w:rPr>
      </w:pPr>
    </w:p>
    <w:p w14:paraId="0D4011B5" w14:textId="662BAE53" w:rsidR="000B3BD0" w:rsidRPr="00C55147" w:rsidRDefault="00D31C96" w:rsidP="00712ED8">
      <w:pPr>
        <w:spacing w:after="0" w:line="240" w:lineRule="auto"/>
        <w:jc w:val="both"/>
        <w:rPr>
          <w:rFonts w:ascii="Times New Roman" w:hAnsi="Times New Roman"/>
          <w:iCs/>
          <w:color w:val="000000" w:themeColor="text1"/>
          <w:sz w:val="24"/>
          <w:szCs w:val="24"/>
        </w:rPr>
      </w:pPr>
      <w:r w:rsidRPr="00C55147">
        <w:rPr>
          <w:rFonts w:ascii="Times New Roman" w:hAnsi="Times New Roman"/>
          <w:b/>
          <w:sz w:val="24"/>
          <w:szCs w:val="24"/>
        </w:rPr>
        <w:t>6. Obiectiv</w:t>
      </w:r>
      <w:r w:rsidR="00253624" w:rsidRPr="00C55147">
        <w:rPr>
          <w:rFonts w:ascii="Times New Roman" w:hAnsi="Times New Roman"/>
          <w:b/>
          <w:sz w:val="24"/>
          <w:szCs w:val="24"/>
        </w:rPr>
        <w:t xml:space="preserve"> general</w:t>
      </w:r>
      <w:r w:rsidR="000912A7" w:rsidRPr="00C55147">
        <w:rPr>
          <w:rFonts w:ascii="Times New Roman" w:hAnsi="Times New Roman"/>
          <w:b/>
          <w:color w:val="9BBB59" w:themeColor="accent3"/>
          <w:sz w:val="24"/>
          <w:szCs w:val="24"/>
        </w:rPr>
        <w:t xml:space="preserve"> </w:t>
      </w:r>
      <w:r w:rsidR="00712ED8" w:rsidRPr="00712ED8">
        <w:rPr>
          <w:rFonts w:ascii="Times New Roman" w:hAnsi="Times New Roman"/>
          <w:iCs/>
          <w:color w:val="000000" w:themeColor="text1"/>
          <w:sz w:val="24"/>
          <w:szCs w:val="24"/>
        </w:rPr>
        <w:t>Obiectivul general al acestei discipline este formarea de studenți integri, promovând onestitatea, responsabilitatea și transparența în mediul academic. Cursul îi pregătește să recunoască și să soluționeze dilemele etice, să prevină plagiatul și frauda academică, și să aplice principii etice în cercetare. Cultivarea unui mediu academic etic, crearea și menținerea unui climat de respect și integritate în cadrul instituțiilor de învățământ superior și încurajarea dialogului și a dezbaterilor pe teme etice pentru a facilita înțelegerea și aplicarea eticii academice sunt componente esențiale ale acestui obiectiv general.</w:t>
      </w:r>
    </w:p>
    <w:p w14:paraId="17E15508" w14:textId="77777777" w:rsidR="008454D0" w:rsidRPr="00C55147" w:rsidRDefault="008454D0" w:rsidP="008454D0">
      <w:pPr>
        <w:spacing w:after="0" w:line="240" w:lineRule="auto"/>
        <w:jc w:val="both"/>
        <w:rPr>
          <w:rFonts w:ascii="Times New Roman" w:hAnsi="Times New Roman"/>
          <w:b/>
          <w:color w:val="000000" w:themeColor="text1"/>
          <w:sz w:val="24"/>
          <w:szCs w:val="24"/>
        </w:rPr>
      </w:pPr>
    </w:p>
    <w:p w14:paraId="581229AD" w14:textId="7C5E569F" w:rsidR="0091383B" w:rsidRDefault="000B3BD0" w:rsidP="0075232A">
      <w:pPr>
        <w:spacing w:after="160" w:line="278" w:lineRule="auto"/>
        <w:rPr>
          <w:rFonts w:ascii="Times New Roman" w:hAnsi="Times New Roman"/>
          <w:b/>
          <w:color w:val="000000" w:themeColor="text1"/>
          <w:sz w:val="24"/>
          <w:szCs w:val="24"/>
        </w:rPr>
      </w:pPr>
      <w:r w:rsidRPr="00C55147">
        <w:rPr>
          <w:rFonts w:ascii="Times New Roman" w:hAnsi="Times New Roman"/>
          <w:b/>
          <w:color w:val="000000" w:themeColor="text1"/>
          <w:sz w:val="24"/>
          <w:szCs w:val="24"/>
        </w:rPr>
        <w:t>7</w:t>
      </w:r>
      <w:r w:rsidR="00D31C96" w:rsidRPr="00C55147">
        <w:rPr>
          <w:rFonts w:ascii="Times New Roman" w:hAnsi="Times New Roman"/>
          <w:b/>
          <w:color w:val="000000" w:themeColor="text1"/>
          <w:sz w:val="24"/>
          <w:szCs w:val="24"/>
        </w:rPr>
        <w:t>. Rezultatele învă</w:t>
      </w:r>
      <w:r w:rsidR="001B1709" w:rsidRPr="00C55147">
        <w:rPr>
          <w:rFonts w:ascii="Times New Roman" w:hAnsi="Times New Roman"/>
          <w:b/>
          <w:color w:val="000000" w:themeColor="text1"/>
          <w:sz w:val="24"/>
          <w:szCs w:val="24"/>
        </w:rPr>
        <w:t>ț</w:t>
      </w:r>
      <w:r w:rsidR="00D31C96" w:rsidRPr="00C55147">
        <w:rPr>
          <w:rFonts w:ascii="Times New Roman" w:hAnsi="Times New Roman"/>
          <w:b/>
          <w:color w:val="000000" w:themeColor="text1"/>
          <w:sz w:val="24"/>
          <w:szCs w:val="24"/>
        </w:rPr>
        <w:t>ării</w:t>
      </w:r>
    </w:p>
    <w:p w14:paraId="4E5CDFD4" w14:textId="0477DA03" w:rsidR="000C2DDB" w:rsidRDefault="000C2DDB" w:rsidP="0075232A">
      <w:pPr>
        <w:spacing w:after="160" w:line="278" w:lineRule="auto"/>
        <w:rPr>
          <w:rFonts w:ascii="Times New Roman" w:hAnsi="Times New Roman"/>
          <w:bCs/>
          <w:color w:val="000000" w:themeColor="text1"/>
          <w:sz w:val="24"/>
          <w:szCs w:val="24"/>
        </w:rPr>
      </w:pPr>
      <w:r>
        <w:rPr>
          <w:rFonts w:ascii="Times New Roman" w:hAnsi="Times New Roman"/>
          <w:bCs/>
          <w:color w:val="000000" w:themeColor="text1"/>
          <w:sz w:val="24"/>
          <w:szCs w:val="24"/>
        </w:rPr>
        <w:t>Studenții</w:t>
      </w:r>
      <w:r w:rsidRPr="000C2DDB">
        <w:rPr>
          <w:rFonts w:ascii="Times New Roman" w:hAnsi="Times New Roman"/>
          <w:bCs/>
          <w:color w:val="000000" w:themeColor="text1"/>
          <w:sz w:val="24"/>
          <w:szCs w:val="24"/>
        </w:rPr>
        <w:t xml:space="preserve"> trebuie să-și însușească următoarele competențe:</w:t>
      </w:r>
    </w:p>
    <w:p w14:paraId="250A33B9" w14:textId="4A6B598E" w:rsidR="00EF7431" w:rsidRPr="00EF7431" w:rsidRDefault="00EF7431" w:rsidP="00EF7431">
      <w:pPr>
        <w:spacing w:after="160" w:line="278" w:lineRule="auto"/>
        <w:jc w:val="both"/>
        <w:rPr>
          <w:rFonts w:ascii="Times New Roman" w:hAnsi="Times New Roman"/>
          <w:bCs/>
          <w:color w:val="000000" w:themeColor="text1"/>
          <w:sz w:val="24"/>
          <w:szCs w:val="24"/>
        </w:rPr>
      </w:pPr>
      <w:r w:rsidRPr="00EF7431">
        <w:rPr>
          <w:rFonts w:ascii="Times New Roman" w:hAnsi="Times New Roman"/>
          <w:b/>
          <w:bCs/>
          <w:color w:val="000000" w:themeColor="text1"/>
          <w:sz w:val="24"/>
          <w:szCs w:val="24"/>
        </w:rPr>
        <w:t>CT1</w:t>
      </w:r>
      <w:r w:rsidRPr="00EF7431">
        <w:rPr>
          <w:rFonts w:ascii="Times New Roman" w:hAnsi="Times New Roman"/>
          <w:bCs/>
          <w:color w:val="000000" w:themeColor="text1"/>
          <w:sz w:val="24"/>
          <w:szCs w:val="24"/>
        </w:rPr>
        <w:t>. Colaborează în echipe și rețele</w:t>
      </w:r>
      <w:r w:rsidR="00297530">
        <w:rPr>
          <w:rFonts w:ascii="Times New Roman" w:hAnsi="Times New Roman"/>
          <w:bCs/>
          <w:color w:val="000000" w:themeColor="text1"/>
          <w:sz w:val="24"/>
          <w:szCs w:val="24"/>
        </w:rPr>
        <w:t>.</w:t>
      </w:r>
    </w:p>
    <w:p w14:paraId="051F0B3F" w14:textId="20BF4CEF" w:rsidR="00D97FD2" w:rsidRPr="00D97FD2" w:rsidRDefault="00EF7431" w:rsidP="00EF7431">
      <w:pPr>
        <w:spacing w:after="160" w:line="278" w:lineRule="auto"/>
        <w:jc w:val="both"/>
        <w:rPr>
          <w:rFonts w:ascii="Times New Roman" w:hAnsi="Times New Roman"/>
          <w:bCs/>
          <w:color w:val="000000" w:themeColor="text1"/>
          <w:sz w:val="24"/>
          <w:szCs w:val="24"/>
        </w:rPr>
      </w:pPr>
      <w:r w:rsidRPr="00EF7431">
        <w:rPr>
          <w:rFonts w:ascii="Times New Roman" w:hAnsi="Times New Roman"/>
          <w:b/>
          <w:bCs/>
          <w:color w:val="000000" w:themeColor="text1"/>
          <w:sz w:val="24"/>
          <w:szCs w:val="24"/>
        </w:rPr>
        <w:t>CT2</w:t>
      </w:r>
      <w:r w:rsidRPr="00EF7431">
        <w:rPr>
          <w:rFonts w:ascii="Times New Roman" w:hAnsi="Times New Roman"/>
          <w:bCs/>
          <w:color w:val="000000" w:themeColor="text1"/>
          <w:sz w:val="24"/>
          <w:szCs w:val="24"/>
        </w:rPr>
        <w:t>. Dă dovadă de competență interculturală</w:t>
      </w:r>
      <w:r w:rsidR="00297530">
        <w:rPr>
          <w:rFonts w:ascii="Times New Roman" w:hAnsi="Times New Roman"/>
          <w:bCs/>
          <w:color w:val="000000" w:themeColor="text1"/>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2"/>
        <w:gridCol w:w="9464"/>
      </w:tblGrid>
      <w:tr w:rsidR="00AF3DCF" w:rsidRPr="00C55147" w14:paraId="44888664" w14:textId="77777777" w:rsidTr="5B232E0B">
        <w:trPr>
          <w:cantSplit/>
          <w:trHeight w:val="1975"/>
        </w:trPr>
        <w:tc>
          <w:tcPr>
            <w:tcW w:w="1008" w:type="dxa"/>
            <w:textDirection w:val="btLr"/>
            <w:vAlign w:val="center"/>
          </w:tcPr>
          <w:p w14:paraId="621ABFCF" w14:textId="031F18C3" w:rsidR="00FD0711" w:rsidRPr="00C55147" w:rsidRDefault="002A2A27" w:rsidP="0099763B">
            <w:pPr>
              <w:spacing w:after="0" w:line="240" w:lineRule="auto"/>
              <w:jc w:val="center"/>
              <w:rPr>
                <w:rFonts w:ascii="Times New Roman" w:hAnsi="Times New Roman"/>
                <w:b/>
                <w:color w:val="000000" w:themeColor="text1"/>
                <w:sz w:val="24"/>
                <w:szCs w:val="24"/>
              </w:rPr>
            </w:pPr>
            <w:r w:rsidRPr="00C55147">
              <w:rPr>
                <w:rFonts w:ascii="Times New Roman" w:hAnsi="Times New Roman"/>
                <w:b/>
                <w:color w:val="000000" w:themeColor="text1"/>
                <w:sz w:val="24"/>
                <w:szCs w:val="24"/>
              </w:rPr>
              <w:t>Cuno</w:t>
            </w:r>
            <w:r w:rsidR="001B1709" w:rsidRPr="00C55147">
              <w:rPr>
                <w:rFonts w:ascii="Times New Roman" w:hAnsi="Times New Roman"/>
                <w:b/>
                <w:color w:val="000000" w:themeColor="text1"/>
                <w:sz w:val="24"/>
                <w:szCs w:val="24"/>
              </w:rPr>
              <w:t>ș</w:t>
            </w:r>
            <w:r w:rsidRPr="00C55147">
              <w:rPr>
                <w:rFonts w:ascii="Times New Roman" w:hAnsi="Times New Roman"/>
                <w:b/>
                <w:color w:val="000000" w:themeColor="text1"/>
                <w:sz w:val="24"/>
                <w:szCs w:val="24"/>
              </w:rPr>
              <w:t>tin</w:t>
            </w:r>
            <w:r w:rsidR="001B1709" w:rsidRPr="00C55147">
              <w:rPr>
                <w:rFonts w:ascii="Times New Roman" w:hAnsi="Times New Roman"/>
                <w:b/>
                <w:color w:val="000000" w:themeColor="text1"/>
                <w:sz w:val="24"/>
                <w:szCs w:val="24"/>
              </w:rPr>
              <w:t>ț</w:t>
            </w:r>
            <w:r w:rsidRPr="00C55147">
              <w:rPr>
                <w:rFonts w:ascii="Times New Roman" w:hAnsi="Times New Roman"/>
                <w:b/>
                <w:color w:val="000000" w:themeColor="text1"/>
                <w:sz w:val="24"/>
                <w:szCs w:val="24"/>
              </w:rPr>
              <w:t>e</w:t>
            </w:r>
          </w:p>
        </w:tc>
        <w:tc>
          <w:tcPr>
            <w:tcW w:w="9674" w:type="dxa"/>
          </w:tcPr>
          <w:p w14:paraId="482FA210" w14:textId="77777777" w:rsidR="00D97FD2" w:rsidRPr="00D97FD2" w:rsidRDefault="00D97FD2" w:rsidP="00D97FD2">
            <w:pPr>
              <w:spacing w:after="0" w:line="240" w:lineRule="auto"/>
              <w:jc w:val="both"/>
              <w:rPr>
                <w:rFonts w:ascii="Times New Roman" w:hAnsi="Times New Roman"/>
                <w:bCs/>
                <w:iCs/>
                <w:color w:val="000000" w:themeColor="text1"/>
                <w:sz w:val="24"/>
                <w:szCs w:val="24"/>
              </w:rPr>
            </w:pPr>
            <w:r w:rsidRPr="00D97FD2">
              <w:rPr>
                <w:rFonts w:ascii="Times New Roman" w:hAnsi="Times New Roman"/>
                <w:b/>
                <w:bCs/>
                <w:iCs/>
                <w:color w:val="000000" w:themeColor="text1"/>
                <w:sz w:val="24"/>
                <w:szCs w:val="24"/>
              </w:rPr>
              <w:t>C10.</w:t>
            </w:r>
            <w:r w:rsidRPr="00D97FD2">
              <w:rPr>
                <w:rFonts w:ascii="Times New Roman" w:hAnsi="Times New Roman"/>
                <w:bCs/>
                <w:iCs/>
                <w:color w:val="000000" w:themeColor="text1"/>
                <w:sz w:val="24"/>
                <w:szCs w:val="24"/>
              </w:rPr>
              <w:t>Studentul/absolventul înțelege modul în care rolurile și responsabilitățile individuale contribuie la succesul colectiv.</w:t>
            </w:r>
          </w:p>
          <w:p w14:paraId="373D44E3" w14:textId="666914B4" w:rsidR="008F582F" w:rsidRPr="00C55147" w:rsidRDefault="00D97FD2" w:rsidP="00D97FD2">
            <w:pPr>
              <w:spacing w:after="0" w:line="240" w:lineRule="auto"/>
              <w:jc w:val="both"/>
              <w:rPr>
                <w:rFonts w:ascii="Times New Roman" w:hAnsi="Times New Roman"/>
                <w:iCs/>
                <w:color w:val="000000" w:themeColor="text1"/>
                <w:sz w:val="24"/>
                <w:szCs w:val="24"/>
              </w:rPr>
            </w:pPr>
            <w:r w:rsidRPr="00D97FD2">
              <w:rPr>
                <w:rFonts w:ascii="Times New Roman" w:hAnsi="Times New Roman"/>
                <w:b/>
                <w:bCs/>
                <w:iCs/>
                <w:color w:val="000000" w:themeColor="text1"/>
                <w:sz w:val="24"/>
                <w:szCs w:val="24"/>
              </w:rPr>
              <w:t>C11.</w:t>
            </w:r>
            <w:r w:rsidRPr="00D97FD2">
              <w:rPr>
                <w:rFonts w:ascii="Times New Roman" w:hAnsi="Times New Roman"/>
                <w:bCs/>
                <w:iCs/>
                <w:color w:val="000000" w:themeColor="text1"/>
                <w:sz w:val="24"/>
                <w:szCs w:val="24"/>
              </w:rPr>
              <w:t xml:space="preserve"> Studentul/absolventul identifică și explică diferențele culturale în comunicare, comportament și percepții.</w:t>
            </w:r>
          </w:p>
        </w:tc>
      </w:tr>
      <w:tr w:rsidR="00AF3DCF" w:rsidRPr="00C55147" w14:paraId="110936E3" w14:textId="77777777" w:rsidTr="5B232E0B">
        <w:trPr>
          <w:cantSplit/>
          <w:trHeight w:val="1775"/>
        </w:trPr>
        <w:tc>
          <w:tcPr>
            <w:tcW w:w="1008" w:type="dxa"/>
            <w:textDirection w:val="btLr"/>
            <w:vAlign w:val="center"/>
          </w:tcPr>
          <w:p w14:paraId="44988092" w14:textId="767B1532" w:rsidR="00FD0711" w:rsidRPr="00C55147" w:rsidRDefault="00E5213F" w:rsidP="0099763B">
            <w:pPr>
              <w:spacing w:after="0" w:line="240" w:lineRule="auto"/>
              <w:jc w:val="center"/>
              <w:rPr>
                <w:rFonts w:ascii="Times New Roman" w:hAnsi="Times New Roman"/>
                <w:b/>
                <w:color w:val="000000" w:themeColor="text1"/>
                <w:sz w:val="24"/>
                <w:szCs w:val="24"/>
              </w:rPr>
            </w:pPr>
            <w:r w:rsidRPr="00C55147">
              <w:rPr>
                <w:rFonts w:ascii="Times New Roman" w:hAnsi="Times New Roman"/>
                <w:b/>
                <w:color w:val="000000" w:themeColor="text1"/>
                <w:sz w:val="24"/>
                <w:szCs w:val="24"/>
              </w:rPr>
              <w:t>Abilități</w:t>
            </w:r>
          </w:p>
        </w:tc>
        <w:tc>
          <w:tcPr>
            <w:tcW w:w="9674" w:type="dxa"/>
          </w:tcPr>
          <w:p w14:paraId="3563BF67" w14:textId="77777777" w:rsidR="008F582F" w:rsidRDefault="00D97FD2" w:rsidP="008F582F">
            <w:pPr>
              <w:spacing w:after="0" w:line="240" w:lineRule="auto"/>
              <w:jc w:val="both"/>
              <w:rPr>
                <w:rFonts w:ascii="Times New Roman" w:hAnsi="Times New Roman"/>
                <w:iCs/>
                <w:color w:val="000000" w:themeColor="text1"/>
                <w:sz w:val="24"/>
                <w:szCs w:val="24"/>
              </w:rPr>
            </w:pPr>
            <w:r w:rsidRPr="00D97FD2">
              <w:rPr>
                <w:rFonts w:ascii="Times New Roman" w:hAnsi="Times New Roman"/>
                <w:b/>
                <w:bCs/>
                <w:iCs/>
                <w:color w:val="000000" w:themeColor="text1"/>
                <w:sz w:val="24"/>
                <w:szCs w:val="24"/>
              </w:rPr>
              <w:t>A10.</w:t>
            </w:r>
            <w:r w:rsidRPr="00D97FD2">
              <w:rPr>
                <w:rFonts w:ascii="Times New Roman" w:hAnsi="Times New Roman"/>
                <w:iCs/>
                <w:color w:val="000000" w:themeColor="text1"/>
                <w:sz w:val="24"/>
                <w:szCs w:val="24"/>
              </w:rPr>
              <w:t>Studentul/absolventul sprijină sau dezvoltă un grup care să acționeze în vederea atingerii unui obiectiv comun într-un mod care să arate înțelegerea și respectul față de rolurile și competențele celorlalți.</w:t>
            </w:r>
          </w:p>
          <w:p w14:paraId="29893D81" w14:textId="0CCEFC5D" w:rsidR="00D97FD2" w:rsidRPr="00C55147" w:rsidRDefault="00D97FD2" w:rsidP="008F582F">
            <w:pPr>
              <w:spacing w:after="0" w:line="240" w:lineRule="auto"/>
              <w:jc w:val="both"/>
              <w:rPr>
                <w:rFonts w:ascii="Times New Roman" w:hAnsi="Times New Roman"/>
                <w:iCs/>
                <w:color w:val="000000" w:themeColor="text1"/>
                <w:sz w:val="24"/>
                <w:szCs w:val="24"/>
              </w:rPr>
            </w:pPr>
            <w:r w:rsidRPr="00D97FD2">
              <w:rPr>
                <w:rFonts w:ascii="Times New Roman" w:hAnsi="Times New Roman"/>
                <w:b/>
                <w:bCs/>
                <w:iCs/>
                <w:color w:val="000000" w:themeColor="text1"/>
                <w:sz w:val="24"/>
                <w:szCs w:val="24"/>
              </w:rPr>
              <w:t>A11.</w:t>
            </w:r>
            <w:r w:rsidRPr="00D97FD2">
              <w:rPr>
                <w:rFonts w:ascii="Times New Roman" w:hAnsi="Times New Roman"/>
                <w:iCs/>
                <w:color w:val="000000" w:themeColor="text1"/>
                <w:sz w:val="24"/>
                <w:szCs w:val="24"/>
              </w:rPr>
              <w:t>Studentul/absolventul înțelege și respectă oamenii care sunt percepuți a avea afinități culturale diferite și le răspunde în mod eficient și respectuos.</w:t>
            </w:r>
          </w:p>
        </w:tc>
      </w:tr>
      <w:tr w:rsidR="00AF3DCF" w:rsidRPr="00C55147" w14:paraId="22C94215" w14:textId="77777777" w:rsidTr="5B232E0B">
        <w:trPr>
          <w:cantSplit/>
          <w:trHeight w:val="2329"/>
        </w:trPr>
        <w:tc>
          <w:tcPr>
            <w:tcW w:w="1008" w:type="dxa"/>
            <w:textDirection w:val="btLr"/>
            <w:vAlign w:val="center"/>
          </w:tcPr>
          <w:p w14:paraId="6A44056B" w14:textId="0B797615" w:rsidR="002A2A27" w:rsidRPr="00C55147" w:rsidRDefault="002A2A27" w:rsidP="0099763B">
            <w:pPr>
              <w:spacing w:after="0" w:line="240" w:lineRule="auto"/>
              <w:jc w:val="center"/>
              <w:rPr>
                <w:rFonts w:ascii="Times New Roman" w:hAnsi="Times New Roman"/>
                <w:b/>
                <w:color w:val="000000" w:themeColor="text1"/>
                <w:sz w:val="24"/>
                <w:szCs w:val="24"/>
              </w:rPr>
            </w:pPr>
            <w:r w:rsidRPr="00C55147">
              <w:rPr>
                <w:rFonts w:ascii="Times New Roman" w:hAnsi="Times New Roman"/>
                <w:b/>
                <w:color w:val="000000" w:themeColor="text1"/>
                <w:sz w:val="24"/>
                <w:szCs w:val="24"/>
              </w:rPr>
              <w:t xml:space="preserve">Responsabilitate </w:t>
            </w:r>
            <w:r w:rsidR="001B1709" w:rsidRPr="00C55147">
              <w:rPr>
                <w:rFonts w:ascii="Times New Roman" w:hAnsi="Times New Roman"/>
                <w:b/>
                <w:color w:val="000000" w:themeColor="text1"/>
                <w:sz w:val="24"/>
                <w:szCs w:val="24"/>
              </w:rPr>
              <w:t>ș</w:t>
            </w:r>
            <w:r w:rsidRPr="00C55147">
              <w:rPr>
                <w:rFonts w:ascii="Times New Roman" w:hAnsi="Times New Roman"/>
                <w:b/>
                <w:color w:val="000000" w:themeColor="text1"/>
                <w:sz w:val="24"/>
                <w:szCs w:val="24"/>
              </w:rPr>
              <w:t>i autonomie</w:t>
            </w:r>
          </w:p>
        </w:tc>
        <w:tc>
          <w:tcPr>
            <w:tcW w:w="9674" w:type="dxa"/>
          </w:tcPr>
          <w:p w14:paraId="60C8BBBA" w14:textId="77777777" w:rsidR="004136D9" w:rsidRDefault="00D97FD2" w:rsidP="008F582F">
            <w:pPr>
              <w:spacing w:after="0" w:line="240" w:lineRule="auto"/>
              <w:jc w:val="both"/>
              <w:rPr>
                <w:rFonts w:ascii="Times New Roman" w:hAnsi="Times New Roman"/>
                <w:iCs/>
                <w:color w:val="000000" w:themeColor="text1"/>
                <w:sz w:val="24"/>
                <w:szCs w:val="24"/>
              </w:rPr>
            </w:pPr>
            <w:bookmarkStart w:id="0" w:name="_Hlk209554987"/>
            <w:r w:rsidRPr="00D97FD2">
              <w:rPr>
                <w:rFonts w:ascii="Times New Roman" w:hAnsi="Times New Roman"/>
                <w:b/>
                <w:bCs/>
                <w:iCs/>
                <w:color w:val="000000" w:themeColor="text1"/>
                <w:sz w:val="24"/>
                <w:szCs w:val="24"/>
              </w:rPr>
              <w:t>RA10.</w:t>
            </w:r>
            <w:r w:rsidRPr="00D97FD2">
              <w:rPr>
                <w:rFonts w:ascii="Times New Roman" w:hAnsi="Times New Roman"/>
                <w:iCs/>
                <w:color w:val="000000" w:themeColor="text1"/>
                <w:sz w:val="24"/>
                <w:szCs w:val="24"/>
              </w:rPr>
              <w:t>Studentul/absolventul demonstrează capacitatea de a susține și coordona un grup în vederea realizării unui obiectiv comun, manifestând empatie, respect și înțelegere față de rolurile și competențele fiecărui membru.</w:t>
            </w:r>
            <w:bookmarkEnd w:id="0"/>
          </w:p>
          <w:p w14:paraId="4E90C458" w14:textId="492B87DF" w:rsidR="00D97FD2" w:rsidRPr="00C55147" w:rsidRDefault="00D97FD2" w:rsidP="008F582F">
            <w:pPr>
              <w:spacing w:after="0" w:line="240" w:lineRule="auto"/>
              <w:jc w:val="both"/>
              <w:rPr>
                <w:rFonts w:ascii="Times New Roman" w:hAnsi="Times New Roman"/>
                <w:iCs/>
                <w:color w:val="000000" w:themeColor="text1"/>
                <w:sz w:val="24"/>
                <w:szCs w:val="24"/>
              </w:rPr>
            </w:pPr>
            <w:bookmarkStart w:id="1" w:name="_Hlk209554997"/>
            <w:r w:rsidRPr="00D97FD2">
              <w:rPr>
                <w:rFonts w:ascii="Times New Roman" w:hAnsi="Times New Roman"/>
                <w:b/>
                <w:bCs/>
                <w:iCs/>
                <w:color w:val="000000" w:themeColor="text1"/>
                <w:sz w:val="24"/>
                <w:szCs w:val="24"/>
              </w:rPr>
              <w:t>RA11.</w:t>
            </w:r>
            <w:r w:rsidRPr="00D97FD2">
              <w:rPr>
                <w:rFonts w:ascii="Times New Roman" w:hAnsi="Times New Roman"/>
                <w:iCs/>
                <w:color w:val="000000" w:themeColor="text1"/>
                <w:sz w:val="24"/>
                <w:szCs w:val="24"/>
              </w:rPr>
              <w:t>Studentul/absolventul manifestă sensibilitate interculturală și respect față de diversitatea culturală, comunicând eficient și adecvat cu persoane din medii culturale diferite.</w:t>
            </w:r>
            <w:bookmarkEnd w:id="1"/>
          </w:p>
        </w:tc>
      </w:tr>
    </w:tbl>
    <w:p w14:paraId="3B711163" w14:textId="77777777" w:rsidR="00404C95" w:rsidRPr="00C55147" w:rsidRDefault="00404C95" w:rsidP="000B3BD0">
      <w:pPr>
        <w:spacing w:line="240" w:lineRule="auto"/>
        <w:rPr>
          <w:rFonts w:ascii="Times New Roman" w:hAnsi="Times New Roman"/>
          <w:b/>
          <w:bCs/>
          <w:sz w:val="24"/>
          <w:szCs w:val="24"/>
        </w:rPr>
      </w:pPr>
    </w:p>
    <w:p w14:paraId="44504430" w14:textId="2662E828" w:rsidR="00404C95" w:rsidRPr="00C55147" w:rsidRDefault="000B3BD0" w:rsidP="000B3BD0">
      <w:pPr>
        <w:spacing w:line="240" w:lineRule="auto"/>
        <w:rPr>
          <w:rFonts w:ascii="Times New Roman" w:hAnsi="Times New Roman"/>
          <w:b/>
          <w:bCs/>
          <w:sz w:val="24"/>
          <w:szCs w:val="24"/>
        </w:rPr>
      </w:pPr>
      <w:r w:rsidRPr="00C55147">
        <w:rPr>
          <w:rFonts w:ascii="Times New Roman" w:hAnsi="Times New Roman"/>
          <w:b/>
          <w:bCs/>
          <w:sz w:val="24"/>
          <w:szCs w:val="24"/>
        </w:rPr>
        <w:t>8</w:t>
      </w:r>
      <w:r w:rsidR="002A2A27" w:rsidRPr="00C55147">
        <w:rPr>
          <w:rFonts w:ascii="Times New Roman" w:hAnsi="Times New Roman"/>
          <w:b/>
          <w:bCs/>
          <w:sz w:val="24"/>
          <w:szCs w:val="24"/>
        </w:rPr>
        <w:t>. Metode de predare</w:t>
      </w:r>
      <w:r w:rsidR="00101A4C" w:rsidRPr="00C55147">
        <w:rPr>
          <w:rFonts w:ascii="Times New Roman" w:hAnsi="Times New Roman"/>
          <w:b/>
          <w:bCs/>
          <w:sz w:val="24"/>
          <w:szCs w:val="24"/>
        </w:rPr>
        <w:t xml:space="preserve"> </w:t>
      </w:r>
    </w:p>
    <w:p w14:paraId="346E6997" w14:textId="77777777" w:rsidR="00AD7DB5" w:rsidRPr="00AD7DB5" w:rsidRDefault="00AD7DB5" w:rsidP="000B2944">
      <w:pPr>
        <w:spacing w:after="0" w:line="240" w:lineRule="auto"/>
        <w:jc w:val="both"/>
        <w:rPr>
          <w:rFonts w:ascii="Times New Roman" w:hAnsi="Times New Roman"/>
          <w:sz w:val="24"/>
          <w:szCs w:val="24"/>
        </w:rPr>
      </w:pPr>
      <w:r w:rsidRPr="00AD7DB5">
        <w:rPr>
          <w:rFonts w:ascii="Times New Roman" w:hAnsi="Times New Roman"/>
          <w:sz w:val="24"/>
          <w:szCs w:val="24"/>
        </w:rPr>
        <w:t xml:space="preserve">Procesul didactic utilizează o varietate de metode de predare interactive și participative pentru a atinge obiectivele și a dezvolta competențele necesare. Prelegerile interactive oferă o bază teoretică solidă în etică și integritate academică, îmbogățite cu exemple practice și studii de caz relevante, stimulând gândirea critică și </w:t>
      </w:r>
      <w:r w:rsidRPr="00AD7DB5">
        <w:rPr>
          <w:rFonts w:ascii="Times New Roman" w:hAnsi="Times New Roman"/>
          <w:sz w:val="24"/>
          <w:szCs w:val="24"/>
        </w:rPr>
        <w:lastRenderedPageBreak/>
        <w:t>participarea activă a studenților. Analiza studiilor de caz permite aplicarea principiilor etice la situații reale sau simulate, iar discuțiile de grup și dezbaterile pe marginea acestor cazuri dezvoltă abilitățile de rezolvare a problemelor etice și de luare a deciziilor informate.</w:t>
      </w:r>
    </w:p>
    <w:p w14:paraId="0AD59D9A" w14:textId="42DCC633" w:rsidR="00AD7DB5" w:rsidRPr="00AD7DB5" w:rsidRDefault="00AD7DB5" w:rsidP="00AD7DB5">
      <w:pPr>
        <w:spacing w:after="0" w:line="240" w:lineRule="auto"/>
        <w:ind w:firstLine="709"/>
        <w:jc w:val="both"/>
        <w:rPr>
          <w:rFonts w:ascii="Times New Roman" w:hAnsi="Times New Roman"/>
          <w:sz w:val="24"/>
          <w:szCs w:val="24"/>
        </w:rPr>
      </w:pPr>
      <w:r w:rsidRPr="00AD7DB5">
        <w:rPr>
          <w:rFonts w:ascii="Times New Roman" w:hAnsi="Times New Roman"/>
          <w:sz w:val="24"/>
          <w:szCs w:val="24"/>
        </w:rPr>
        <w:t xml:space="preserve">Proiectele de cercetare individuale sau de grup permit explorarea aspectelor specifice ale eticii și integrității academice, incluzând redactarea de lucrări științifice și prezentarea rezultatelor. Învățarea prin probleme plasează studenții în rolul de soluționatori de probleme, confruntându-i cu scenarii complexe și realiste, dezvoltând abilități de gândire critică, autonomie și aplicare practică a cunoștințelor. </w:t>
      </w:r>
    </w:p>
    <w:p w14:paraId="400BC4F5" w14:textId="5CCDC2C1" w:rsidR="00AD7DB5" w:rsidRPr="00AD7DB5" w:rsidRDefault="00AD7DB5" w:rsidP="00AD7DB5">
      <w:pPr>
        <w:spacing w:after="0" w:line="240" w:lineRule="auto"/>
        <w:ind w:firstLine="709"/>
        <w:jc w:val="both"/>
        <w:rPr>
          <w:rFonts w:ascii="Times New Roman" w:hAnsi="Times New Roman"/>
          <w:sz w:val="24"/>
          <w:szCs w:val="24"/>
        </w:rPr>
      </w:pPr>
      <w:r w:rsidRPr="00AD7DB5">
        <w:rPr>
          <w:rFonts w:ascii="Times New Roman" w:hAnsi="Times New Roman"/>
          <w:sz w:val="24"/>
          <w:szCs w:val="24"/>
        </w:rPr>
        <w:t xml:space="preserve">Evaluările formative și sumative, precum teste, eseuri, feedback continuu și examen final, sunt utilizate pentru a monitoriza progresul studenților și pentru a evalua înțelegerea și aplicarea principiilor etice în mod consistent. </w:t>
      </w:r>
    </w:p>
    <w:p w14:paraId="6932265F" w14:textId="7CF31BBB" w:rsidR="00404C95" w:rsidRPr="00C55147" w:rsidRDefault="00AD7DB5" w:rsidP="00AD7DB5">
      <w:pPr>
        <w:spacing w:after="0" w:line="240" w:lineRule="auto"/>
        <w:ind w:firstLine="709"/>
        <w:jc w:val="both"/>
        <w:rPr>
          <w:rFonts w:ascii="Times New Roman" w:hAnsi="Times New Roman"/>
          <w:sz w:val="24"/>
          <w:szCs w:val="24"/>
        </w:rPr>
      </w:pPr>
      <w:r w:rsidRPr="00AD7DB5">
        <w:rPr>
          <w:rFonts w:ascii="Times New Roman" w:hAnsi="Times New Roman"/>
          <w:sz w:val="24"/>
          <w:szCs w:val="24"/>
        </w:rPr>
        <w:t>Prin combinarea acestor metode de predare, cursul de „Practici avansate de etică și deontologie universitară” asigură o abordare eficientă a învățării, pregătind studenții să abordeze provocările etice din mediul academic și profesional cu competență și integritate.</w:t>
      </w:r>
    </w:p>
    <w:p w14:paraId="616B6054" w14:textId="77777777" w:rsidR="00404C95" w:rsidRPr="00C55147" w:rsidRDefault="00404C95" w:rsidP="00404C95">
      <w:pPr>
        <w:spacing w:after="0" w:line="240" w:lineRule="auto"/>
        <w:rPr>
          <w:rFonts w:ascii="Times New Roman" w:hAnsi="Times New Roman"/>
          <w:sz w:val="24"/>
          <w:szCs w:val="24"/>
        </w:rPr>
      </w:pPr>
    </w:p>
    <w:p w14:paraId="391117EE" w14:textId="21709355" w:rsidR="00FD0711" w:rsidRPr="00C55147" w:rsidRDefault="007927E2" w:rsidP="000B3BD0">
      <w:pPr>
        <w:spacing w:after="0" w:line="240" w:lineRule="auto"/>
        <w:rPr>
          <w:rFonts w:ascii="Times New Roman" w:hAnsi="Times New Roman"/>
          <w:b/>
          <w:sz w:val="24"/>
          <w:szCs w:val="24"/>
        </w:rPr>
      </w:pPr>
      <w:r w:rsidRPr="00C55147">
        <w:rPr>
          <w:rFonts w:ascii="Times New Roman" w:hAnsi="Times New Roman"/>
          <w:b/>
          <w:sz w:val="24"/>
          <w:szCs w:val="24"/>
        </w:rPr>
        <w:t>9</w:t>
      </w:r>
      <w:r w:rsidR="003D0D85" w:rsidRPr="00C55147">
        <w:rPr>
          <w:rFonts w:ascii="Times New Roman" w:hAnsi="Times New Roman"/>
          <w:b/>
          <w:sz w:val="24"/>
          <w:szCs w:val="24"/>
        </w:rPr>
        <w:t xml:space="preserve">. </w:t>
      </w:r>
      <w:r w:rsidR="00FD0711" w:rsidRPr="00C55147">
        <w:rPr>
          <w:rFonts w:ascii="Times New Roman" w:hAnsi="Times New Roman"/>
          <w:b/>
          <w:sz w:val="24"/>
          <w:szCs w:val="24"/>
        </w:rPr>
        <w:t>Con</w:t>
      </w:r>
      <w:r w:rsidR="001B1709" w:rsidRPr="00C55147">
        <w:rPr>
          <w:rFonts w:ascii="Times New Roman" w:hAnsi="Times New Roman"/>
          <w:b/>
          <w:sz w:val="24"/>
          <w:szCs w:val="24"/>
        </w:rPr>
        <w:t>ț</w:t>
      </w:r>
      <w:r w:rsidR="00FD0711" w:rsidRPr="00C55147">
        <w:rPr>
          <w:rFonts w:ascii="Times New Roman" w:hAnsi="Times New Roman"/>
          <w:b/>
          <w:sz w:val="24"/>
          <w:szCs w:val="24"/>
        </w:rPr>
        <w:t>inuturi</w:t>
      </w:r>
    </w:p>
    <w:p w14:paraId="757EC3D2" w14:textId="1F91CDAF" w:rsidR="002A2A27" w:rsidRPr="00C55147" w:rsidRDefault="002A2A27" w:rsidP="000B3BD0">
      <w:pPr>
        <w:spacing w:after="0" w:line="240" w:lineRule="auto"/>
        <w:rPr>
          <w:rFonts w:ascii="Arial" w:hAnsi="Arial" w:cs="Arial"/>
          <w:b/>
          <w:i/>
          <w:kern w:val="16"/>
          <w:sz w:val="24"/>
          <w:szCs w:val="24"/>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71"/>
        <w:gridCol w:w="8399"/>
        <w:gridCol w:w="815"/>
      </w:tblGrid>
      <w:tr w:rsidR="00AD6760" w:rsidRPr="00C55147" w14:paraId="14972563" w14:textId="77777777" w:rsidTr="0099763B">
        <w:trPr>
          <w:jc w:val="center"/>
        </w:trPr>
        <w:tc>
          <w:tcPr>
            <w:tcW w:w="10485" w:type="dxa"/>
            <w:gridSpan w:val="3"/>
            <w:vAlign w:val="center"/>
          </w:tcPr>
          <w:p w14:paraId="238085BB" w14:textId="39692691" w:rsidR="00AD6760" w:rsidRPr="00C55147" w:rsidRDefault="00AD6760" w:rsidP="000B3BD0">
            <w:pPr>
              <w:spacing w:after="0" w:line="240" w:lineRule="auto"/>
              <w:rPr>
                <w:rFonts w:ascii="Times New Roman" w:hAnsi="Times New Roman"/>
                <w:b/>
                <w:bCs/>
                <w:sz w:val="24"/>
                <w:szCs w:val="24"/>
              </w:rPr>
            </w:pPr>
            <w:r w:rsidRPr="00C55147">
              <w:rPr>
                <w:rFonts w:ascii="Times New Roman" w:hAnsi="Times New Roman"/>
                <w:b/>
                <w:bCs/>
                <w:sz w:val="24"/>
                <w:szCs w:val="24"/>
              </w:rPr>
              <w:t>CURS</w:t>
            </w:r>
          </w:p>
        </w:tc>
      </w:tr>
      <w:tr w:rsidR="00AD6760" w:rsidRPr="00C55147" w14:paraId="68E046A2" w14:textId="77777777" w:rsidTr="0099763B">
        <w:trPr>
          <w:jc w:val="center"/>
        </w:trPr>
        <w:tc>
          <w:tcPr>
            <w:tcW w:w="1271" w:type="dxa"/>
            <w:vAlign w:val="center"/>
          </w:tcPr>
          <w:p w14:paraId="482092A5" w14:textId="7C8AE06C" w:rsidR="00AD6760" w:rsidRPr="00C55147" w:rsidRDefault="00AD6760" w:rsidP="000B3BD0">
            <w:pPr>
              <w:spacing w:after="0" w:line="240" w:lineRule="auto"/>
              <w:jc w:val="center"/>
              <w:rPr>
                <w:rFonts w:ascii="Times New Roman" w:hAnsi="Times New Roman"/>
                <w:b/>
                <w:bCs/>
                <w:sz w:val="24"/>
                <w:szCs w:val="24"/>
              </w:rPr>
            </w:pPr>
            <w:r w:rsidRPr="00C55147">
              <w:rPr>
                <w:rFonts w:ascii="Times New Roman" w:hAnsi="Times New Roman"/>
                <w:b/>
                <w:bCs/>
                <w:sz w:val="24"/>
                <w:szCs w:val="24"/>
              </w:rPr>
              <w:t>Capitolul</w:t>
            </w:r>
          </w:p>
        </w:tc>
        <w:tc>
          <w:tcPr>
            <w:tcW w:w="8399" w:type="dxa"/>
            <w:vAlign w:val="center"/>
          </w:tcPr>
          <w:p w14:paraId="24A6971D" w14:textId="69E290BE" w:rsidR="00AD6760" w:rsidRPr="00C55147" w:rsidRDefault="00AD6760" w:rsidP="000B3BD0">
            <w:pPr>
              <w:spacing w:after="0" w:line="240" w:lineRule="auto"/>
              <w:jc w:val="center"/>
              <w:rPr>
                <w:rFonts w:ascii="Times New Roman" w:hAnsi="Times New Roman"/>
                <w:b/>
                <w:bCs/>
                <w:sz w:val="24"/>
                <w:szCs w:val="24"/>
              </w:rPr>
            </w:pPr>
            <w:r w:rsidRPr="00C55147">
              <w:rPr>
                <w:rFonts w:ascii="Times New Roman" w:hAnsi="Times New Roman"/>
                <w:b/>
                <w:bCs/>
                <w:sz w:val="24"/>
                <w:szCs w:val="24"/>
              </w:rPr>
              <w:t>Con</w:t>
            </w:r>
            <w:r w:rsidR="001B1709" w:rsidRPr="00C55147">
              <w:rPr>
                <w:rFonts w:ascii="Times New Roman" w:hAnsi="Times New Roman"/>
                <w:b/>
                <w:bCs/>
                <w:sz w:val="24"/>
                <w:szCs w:val="24"/>
              </w:rPr>
              <w:t>ț</w:t>
            </w:r>
            <w:r w:rsidRPr="00C55147">
              <w:rPr>
                <w:rFonts w:ascii="Times New Roman" w:hAnsi="Times New Roman"/>
                <w:b/>
                <w:bCs/>
                <w:sz w:val="24"/>
                <w:szCs w:val="24"/>
              </w:rPr>
              <w:t>inutul</w:t>
            </w:r>
          </w:p>
        </w:tc>
        <w:tc>
          <w:tcPr>
            <w:tcW w:w="815" w:type="dxa"/>
            <w:vAlign w:val="center"/>
          </w:tcPr>
          <w:p w14:paraId="25FFFED7" w14:textId="62B374FF" w:rsidR="00AD6760" w:rsidRPr="00C55147" w:rsidRDefault="00AD6760" w:rsidP="000B3BD0">
            <w:pPr>
              <w:spacing w:after="0" w:line="240" w:lineRule="auto"/>
              <w:jc w:val="center"/>
              <w:rPr>
                <w:rFonts w:ascii="Times New Roman" w:hAnsi="Times New Roman"/>
                <w:b/>
                <w:bCs/>
                <w:sz w:val="24"/>
                <w:szCs w:val="24"/>
              </w:rPr>
            </w:pPr>
            <w:r w:rsidRPr="00C55147">
              <w:rPr>
                <w:rFonts w:ascii="Times New Roman" w:hAnsi="Times New Roman"/>
                <w:b/>
                <w:bCs/>
                <w:sz w:val="24"/>
                <w:szCs w:val="24"/>
              </w:rPr>
              <w:t>Nr. ore</w:t>
            </w:r>
          </w:p>
        </w:tc>
      </w:tr>
      <w:tr w:rsidR="009B0956" w:rsidRPr="00C55147" w14:paraId="2FAF5653" w14:textId="77777777" w:rsidTr="0099763B">
        <w:trPr>
          <w:jc w:val="center"/>
        </w:trPr>
        <w:tc>
          <w:tcPr>
            <w:tcW w:w="1271" w:type="dxa"/>
            <w:vAlign w:val="center"/>
          </w:tcPr>
          <w:p w14:paraId="70FBC42F" w14:textId="050B956A" w:rsidR="009B0956" w:rsidRPr="00C55147" w:rsidRDefault="009B0956" w:rsidP="009B0956">
            <w:pPr>
              <w:spacing w:after="0" w:line="240" w:lineRule="auto"/>
              <w:jc w:val="center"/>
              <w:rPr>
                <w:rFonts w:ascii="Times New Roman" w:hAnsi="Times New Roman"/>
                <w:sz w:val="24"/>
                <w:szCs w:val="24"/>
              </w:rPr>
            </w:pPr>
            <w:r w:rsidRPr="00C55147">
              <w:rPr>
                <w:rFonts w:ascii="Times New Roman" w:hAnsi="Times New Roman"/>
                <w:sz w:val="24"/>
                <w:szCs w:val="24"/>
              </w:rPr>
              <w:t>I</w:t>
            </w:r>
          </w:p>
        </w:tc>
        <w:tc>
          <w:tcPr>
            <w:tcW w:w="8399" w:type="dxa"/>
          </w:tcPr>
          <w:p w14:paraId="05A240DB" w14:textId="2070AEFB" w:rsidR="009B0956" w:rsidRPr="009B0956" w:rsidRDefault="009B0956" w:rsidP="009B0956">
            <w:pPr>
              <w:spacing w:after="0" w:line="240" w:lineRule="auto"/>
              <w:jc w:val="both"/>
              <w:rPr>
                <w:rFonts w:ascii="Times New Roman" w:hAnsi="Times New Roman"/>
                <w:sz w:val="24"/>
                <w:szCs w:val="24"/>
                <w:highlight w:val="yellow"/>
              </w:rPr>
            </w:pPr>
            <w:r w:rsidRPr="009B0956">
              <w:rPr>
                <w:rFonts w:ascii="Times New Roman" w:hAnsi="Times New Roman"/>
                <w:sz w:val="24"/>
                <w:szCs w:val="24"/>
              </w:rPr>
              <w:t xml:space="preserve">Etică și morală </w:t>
            </w:r>
          </w:p>
        </w:tc>
        <w:tc>
          <w:tcPr>
            <w:tcW w:w="815" w:type="dxa"/>
          </w:tcPr>
          <w:p w14:paraId="3C9EB5C0" w14:textId="5A8D0323" w:rsidR="009B0956" w:rsidRPr="00C55147" w:rsidRDefault="009B0956" w:rsidP="009B0956">
            <w:pPr>
              <w:spacing w:after="0" w:line="240" w:lineRule="auto"/>
              <w:jc w:val="center"/>
              <w:rPr>
                <w:rFonts w:ascii="Times New Roman" w:hAnsi="Times New Roman"/>
                <w:b/>
                <w:bCs/>
                <w:sz w:val="24"/>
                <w:szCs w:val="24"/>
                <w:highlight w:val="yellow"/>
              </w:rPr>
            </w:pPr>
            <w:r w:rsidRPr="00C55147">
              <w:rPr>
                <w:rFonts w:ascii="Times New Roman" w:hAnsi="Times New Roman"/>
                <w:sz w:val="24"/>
                <w:szCs w:val="24"/>
              </w:rPr>
              <w:t>2</w:t>
            </w:r>
          </w:p>
        </w:tc>
      </w:tr>
      <w:tr w:rsidR="009B0956" w:rsidRPr="00C55147" w14:paraId="18ABA96D" w14:textId="77777777" w:rsidTr="0099763B">
        <w:trPr>
          <w:jc w:val="center"/>
        </w:trPr>
        <w:tc>
          <w:tcPr>
            <w:tcW w:w="1271" w:type="dxa"/>
            <w:vAlign w:val="center"/>
          </w:tcPr>
          <w:p w14:paraId="748F843E" w14:textId="247DB6A0" w:rsidR="009B0956" w:rsidRPr="00C55147" w:rsidRDefault="009B0956" w:rsidP="009B0956">
            <w:pPr>
              <w:spacing w:after="0" w:line="240" w:lineRule="auto"/>
              <w:jc w:val="center"/>
              <w:rPr>
                <w:rFonts w:ascii="Times New Roman" w:hAnsi="Times New Roman"/>
                <w:sz w:val="24"/>
                <w:szCs w:val="24"/>
              </w:rPr>
            </w:pPr>
            <w:r w:rsidRPr="00C55147">
              <w:rPr>
                <w:rFonts w:ascii="Times New Roman" w:hAnsi="Times New Roman"/>
                <w:sz w:val="24"/>
                <w:szCs w:val="24"/>
              </w:rPr>
              <w:t>II</w:t>
            </w:r>
          </w:p>
        </w:tc>
        <w:tc>
          <w:tcPr>
            <w:tcW w:w="8399" w:type="dxa"/>
          </w:tcPr>
          <w:p w14:paraId="40D13369" w14:textId="7094C38B" w:rsidR="009B0956" w:rsidRPr="009B0956" w:rsidRDefault="009B0956" w:rsidP="009B0956">
            <w:pPr>
              <w:spacing w:after="0" w:line="240" w:lineRule="auto"/>
              <w:jc w:val="both"/>
              <w:rPr>
                <w:rFonts w:ascii="Times New Roman" w:hAnsi="Times New Roman"/>
                <w:sz w:val="24"/>
                <w:szCs w:val="24"/>
                <w:highlight w:val="yellow"/>
              </w:rPr>
            </w:pPr>
            <w:r w:rsidRPr="009B0956">
              <w:rPr>
                <w:rFonts w:ascii="Times New Roman" w:hAnsi="Times New Roman"/>
                <w:sz w:val="24"/>
                <w:szCs w:val="24"/>
              </w:rPr>
              <w:t>Mari teorii etice din istoria filosofiei. Etica virtuții, deontologismul, utilitarismul</w:t>
            </w:r>
          </w:p>
        </w:tc>
        <w:tc>
          <w:tcPr>
            <w:tcW w:w="815" w:type="dxa"/>
          </w:tcPr>
          <w:p w14:paraId="34AE2AC5" w14:textId="762598E4" w:rsidR="009B0956" w:rsidRPr="00C55147" w:rsidRDefault="009B0956" w:rsidP="009B0956">
            <w:pPr>
              <w:spacing w:after="0" w:line="240" w:lineRule="auto"/>
              <w:jc w:val="center"/>
              <w:rPr>
                <w:rFonts w:ascii="Times New Roman" w:hAnsi="Times New Roman"/>
                <w:b/>
                <w:bCs/>
                <w:sz w:val="24"/>
                <w:szCs w:val="24"/>
                <w:highlight w:val="yellow"/>
              </w:rPr>
            </w:pPr>
            <w:r w:rsidRPr="00C55147">
              <w:rPr>
                <w:rFonts w:ascii="Times New Roman" w:hAnsi="Times New Roman"/>
                <w:sz w:val="24"/>
                <w:szCs w:val="24"/>
              </w:rPr>
              <w:t>2</w:t>
            </w:r>
          </w:p>
        </w:tc>
      </w:tr>
      <w:tr w:rsidR="009B0956" w:rsidRPr="00C55147" w14:paraId="389DF12A" w14:textId="77777777" w:rsidTr="0099763B">
        <w:trPr>
          <w:jc w:val="center"/>
        </w:trPr>
        <w:tc>
          <w:tcPr>
            <w:tcW w:w="1271" w:type="dxa"/>
            <w:vAlign w:val="center"/>
          </w:tcPr>
          <w:p w14:paraId="0C8F769E" w14:textId="64E74B94" w:rsidR="009B0956" w:rsidRPr="00C55147" w:rsidRDefault="009B0956" w:rsidP="009B0956">
            <w:pPr>
              <w:spacing w:after="0" w:line="240" w:lineRule="auto"/>
              <w:jc w:val="center"/>
              <w:rPr>
                <w:rFonts w:ascii="Times New Roman" w:hAnsi="Times New Roman"/>
                <w:sz w:val="24"/>
                <w:szCs w:val="24"/>
              </w:rPr>
            </w:pPr>
            <w:r w:rsidRPr="00C55147">
              <w:rPr>
                <w:rFonts w:ascii="Times New Roman" w:hAnsi="Times New Roman"/>
                <w:sz w:val="24"/>
                <w:szCs w:val="24"/>
              </w:rPr>
              <w:t>III</w:t>
            </w:r>
          </w:p>
        </w:tc>
        <w:tc>
          <w:tcPr>
            <w:tcW w:w="8399" w:type="dxa"/>
          </w:tcPr>
          <w:p w14:paraId="76C651D4" w14:textId="323D7D4F" w:rsidR="009B0956" w:rsidRPr="009B0956" w:rsidRDefault="009B0956" w:rsidP="009B0956">
            <w:pPr>
              <w:spacing w:after="0" w:line="240" w:lineRule="auto"/>
              <w:jc w:val="both"/>
              <w:rPr>
                <w:rFonts w:ascii="Times New Roman" w:hAnsi="Times New Roman"/>
                <w:sz w:val="24"/>
                <w:szCs w:val="24"/>
                <w:highlight w:val="yellow"/>
              </w:rPr>
            </w:pPr>
            <w:r w:rsidRPr="009B0956">
              <w:rPr>
                <w:rFonts w:ascii="Times New Roman" w:hAnsi="Times New Roman"/>
                <w:sz w:val="24"/>
                <w:szCs w:val="24"/>
              </w:rPr>
              <w:t>Etica și integritatea academică</w:t>
            </w:r>
          </w:p>
        </w:tc>
        <w:tc>
          <w:tcPr>
            <w:tcW w:w="815" w:type="dxa"/>
          </w:tcPr>
          <w:p w14:paraId="313E2854" w14:textId="6C4E1CD6" w:rsidR="009B0956" w:rsidRPr="00C55147" w:rsidRDefault="009B0956" w:rsidP="009B0956">
            <w:pPr>
              <w:spacing w:after="0" w:line="240" w:lineRule="auto"/>
              <w:jc w:val="center"/>
              <w:rPr>
                <w:rFonts w:ascii="Times New Roman" w:hAnsi="Times New Roman"/>
                <w:b/>
                <w:bCs/>
                <w:sz w:val="24"/>
                <w:szCs w:val="24"/>
                <w:highlight w:val="yellow"/>
              </w:rPr>
            </w:pPr>
            <w:r>
              <w:rPr>
                <w:rFonts w:ascii="Times New Roman" w:hAnsi="Times New Roman"/>
                <w:sz w:val="24"/>
                <w:szCs w:val="24"/>
              </w:rPr>
              <w:t>2</w:t>
            </w:r>
          </w:p>
        </w:tc>
      </w:tr>
      <w:tr w:rsidR="009B0956" w:rsidRPr="00C55147" w14:paraId="2CC7EA92" w14:textId="77777777" w:rsidTr="0099763B">
        <w:trPr>
          <w:jc w:val="center"/>
        </w:trPr>
        <w:tc>
          <w:tcPr>
            <w:tcW w:w="1271" w:type="dxa"/>
            <w:vAlign w:val="center"/>
          </w:tcPr>
          <w:p w14:paraId="1E399926" w14:textId="3388CF94" w:rsidR="009B0956" w:rsidRPr="00C55147" w:rsidRDefault="009B0956" w:rsidP="009B0956">
            <w:pPr>
              <w:spacing w:after="0" w:line="240" w:lineRule="auto"/>
              <w:jc w:val="center"/>
              <w:rPr>
                <w:rFonts w:ascii="Times New Roman" w:hAnsi="Times New Roman"/>
                <w:sz w:val="24"/>
                <w:szCs w:val="24"/>
              </w:rPr>
            </w:pPr>
            <w:r w:rsidRPr="00C55147">
              <w:rPr>
                <w:rFonts w:ascii="Times New Roman" w:hAnsi="Times New Roman"/>
                <w:sz w:val="24"/>
                <w:szCs w:val="24"/>
              </w:rPr>
              <w:t>IV</w:t>
            </w:r>
          </w:p>
        </w:tc>
        <w:tc>
          <w:tcPr>
            <w:tcW w:w="8399" w:type="dxa"/>
          </w:tcPr>
          <w:p w14:paraId="22B505D2" w14:textId="36A18220" w:rsidR="009B0956" w:rsidRPr="009B0956" w:rsidRDefault="009B0956" w:rsidP="009B0956">
            <w:pPr>
              <w:spacing w:after="0" w:line="240" w:lineRule="auto"/>
              <w:jc w:val="both"/>
              <w:rPr>
                <w:rFonts w:ascii="Times New Roman" w:hAnsi="Times New Roman"/>
                <w:sz w:val="24"/>
                <w:szCs w:val="24"/>
                <w:highlight w:val="yellow"/>
              </w:rPr>
            </w:pPr>
            <w:r w:rsidRPr="009B0956">
              <w:rPr>
                <w:rFonts w:ascii="Times New Roman" w:hAnsi="Times New Roman"/>
                <w:sz w:val="24"/>
                <w:szCs w:val="24"/>
              </w:rPr>
              <w:t>Etica în cercetarea științifică</w:t>
            </w:r>
          </w:p>
        </w:tc>
        <w:tc>
          <w:tcPr>
            <w:tcW w:w="815" w:type="dxa"/>
          </w:tcPr>
          <w:p w14:paraId="15AD19EA" w14:textId="220A492B" w:rsidR="009B0956" w:rsidRPr="00C55147" w:rsidRDefault="009B0956" w:rsidP="009B0956">
            <w:pPr>
              <w:spacing w:after="0" w:line="240" w:lineRule="auto"/>
              <w:jc w:val="center"/>
              <w:rPr>
                <w:rFonts w:ascii="Times New Roman" w:hAnsi="Times New Roman"/>
                <w:b/>
                <w:bCs/>
                <w:sz w:val="24"/>
                <w:szCs w:val="24"/>
                <w:highlight w:val="yellow"/>
              </w:rPr>
            </w:pPr>
            <w:r>
              <w:rPr>
                <w:rFonts w:ascii="Times New Roman" w:hAnsi="Times New Roman"/>
                <w:sz w:val="24"/>
                <w:szCs w:val="24"/>
              </w:rPr>
              <w:t>2</w:t>
            </w:r>
          </w:p>
        </w:tc>
      </w:tr>
      <w:tr w:rsidR="009B0956" w:rsidRPr="00C55147" w14:paraId="0CBD9111" w14:textId="77777777" w:rsidTr="0099763B">
        <w:trPr>
          <w:jc w:val="center"/>
        </w:trPr>
        <w:tc>
          <w:tcPr>
            <w:tcW w:w="1271" w:type="dxa"/>
            <w:vAlign w:val="center"/>
          </w:tcPr>
          <w:p w14:paraId="0C7E9E3C" w14:textId="22901F68" w:rsidR="009B0956" w:rsidRPr="00C55147" w:rsidRDefault="009B0956" w:rsidP="009B0956">
            <w:pPr>
              <w:spacing w:after="0" w:line="240" w:lineRule="auto"/>
              <w:jc w:val="center"/>
              <w:rPr>
                <w:rFonts w:ascii="Times New Roman" w:hAnsi="Times New Roman"/>
                <w:sz w:val="24"/>
                <w:szCs w:val="24"/>
              </w:rPr>
            </w:pPr>
            <w:r w:rsidRPr="00C55147">
              <w:rPr>
                <w:rFonts w:ascii="Times New Roman" w:hAnsi="Times New Roman"/>
                <w:sz w:val="24"/>
                <w:szCs w:val="24"/>
              </w:rPr>
              <w:t>V</w:t>
            </w:r>
          </w:p>
        </w:tc>
        <w:tc>
          <w:tcPr>
            <w:tcW w:w="8399" w:type="dxa"/>
          </w:tcPr>
          <w:p w14:paraId="70892A4D" w14:textId="4D671658" w:rsidR="009B0956" w:rsidRPr="009B0956" w:rsidRDefault="009B0956" w:rsidP="009B0956">
            <w:pPr>
              <w:spacing w:after="0" w:line="240" w:lineRule="auto"/>
              <w:jc w:val="both"/>
              <w:rPr>
                <w:rFonts w:ascii="Times New Roman" w:hAnsi="Times New Roman"/>
                <w:sz w:val="24"/>
                <w:szCs w:val="24"/>
                <w:highlight w:val="yellow"/>
              </w:rPr>
            </w:pPr>
            <w:r w:rsidRPr="009B0956">
              <w:rPr>
                <w:rFonts w:ascii="Times New Roman" w:hAnsi="Times New Roman"/>
                <w:sz w:val="24"/>
                <w:szCs w:val="24"/>
              </w:rPr>
              <w:t>Abateri de la etica universitară și sancțiuni aplicabile</w:t>
            </w:r>
          </w:p>
        </w:tc>
        <w:tc>
          <w:tcPr>
            <w:tcW w:w="815" w:type="dxa"/>
          </w:tcPr>
          <w:p w14:paraId="5928C940" w14:textId="22CF581D" w:rsidR="009B0956" w:rsidRPr="00C55147" w:rsidRDefault="009B0956" w:rsidP="009B0956">
            <w:pPr>
              <w:spacing w:after="0" w:line="240" w:lineRule="auto"/>
              <w:jc w:val="center"/>
              <w:rPr>
                <w:rFonts w:ascii="Times New Roman" w:hAnsi="Times New Roman"/>
                <w:b/>
                <w:bCs/>
                <w:sz w:val="24"/>
                <w:szCs w:val="24"/>
                <w:highlight w:val="yellow"/>
              </w:rPr>
            </w:pPr>
            <w:r>
              <w:rPr>
                <w:rFonts w:ascii="Times New Roman" w:hAnsi="Times New Roman"/>
                <w:sz w:val="24"/>
                <w:szCs w:val="24"/>
              </w:rPr>
              <w:t>2</w:t>
            </w:r>
          </w:p>
        </w:tc>
      </w:tr>
      <w:tr w:rsidR="009B0956" w:rsidRPr="00C55147" w14:paraId="63209E08" w14:textId="77777777" w:rsidTr="0099763B">
        <w:trPr>
          <w:jc w:val="center"/>
        </w:trPr>
        <w:tc>
          <w:tcPr>
            <w:tcW w:w="1271" w:type="dxa"/>
            <w:vAlign w:val="center"/>
          </w:tcPr>
          <w:p w14:paraId="2277214C" w14:textId="23804343" w:rsidR="009B0956" w:rsidRPr="00C55147" w:rsidRDefault="009B0956" w:rsidP="009B0956">
            <w:pPr>
              <w:spacing w:after="0" w:line="240" w:lineRule="auto"/>
              <w:jc w:val="center"/>
              <w:rPr>
                <w:rFonts w:ascii="Times New Roman" w:hAnsi="Times New Roman"/>
                <w:sz w:val="24"/>
                <w:szCs w:val="24"/>
              </w:rPr>
            </w:pPr>
            <w:r w:rsidRPr="00C55147">
              <w:rPr>
                <w:rFonts w:ascii="Times New Roman" w:hAnsi="Times New Roman"/>
                <w:sz w:val="24"/>
                <w:szCs w:val="24"/>
              </w:rPr>
              <w:t>VI</w:t>
            </w:r>
          </w:p>
        </w:tc>
        <w:tc>
          <w:tcPr>
            <w:tcW w:w="8399" w:type="dxa"/>
          </w:tcPr>
          <w:p w14:paraId="4F452B76" w14:textId="1B452BF6" w:rsidR="009B0956" w:rsidRPr="009B0956" w:rsidRDefault="009B0956" w:rsidP="009B0956">
            <w:pPr>
              <w:spacing w:after="0" w:line="240" w:lineRule="auto"/>
              <w:jc w:val="both"/>
              <w:rPr>
                <w:rFonts w:ascii="Times New Roman" w:hAnsi="Times New Roman"/>
                <w:sz w:val="24"/>
                <w:szCs w:val="24"/>
                <w:highlight w:val="yellow"/>
              </w:rPr>
            </w:pPr>
            <w:r w:rsidRPr="009B0956">
              <w:rPr>
                <w:rFonts w:ascii="Times New Roman" w:hAnsi="Times New Roman"/>
                <w:sz w:val="24"/>
                <w:szCs w:val="24"/>
              </w:rPr>
              <w:t>Plagiatul. Identificarea plagiatului în lucrările cu caracter științific</w:t>
            </w:r>
          </w:p>
        </w:tc>
        <w:tc>
          <w:tcPr>
            <w:tcW w:w="815" w:type="dxa"/>
          </w:tcPr>
          <w:p w14:paraId="2BA13951" w14:textId="0B5FDB05" w:rsidR="009B0956" w:rsidRPr="00C55147" w:rsidRDefault="009B0956" w:rsidP="009B0956">
            <w:pPr>
              <w:spacing w:after="0" w:line="240" w:lineRule="auto"/>
              <w:jc w:val="center"/>
              <w:rPr>
                <w:rFonts w:ascii="Times New Roman" w:hAnsi="Times New Roman"/>
                <w:b/>
                <w:bCs/>
                <w:sz w:val="24"/>
                <w:szCs w:val="24"/>
                <w:highlight w:val="yellow"/>
              </w:rPr>
            </w:pPr>
            <w:r>
              <w:rPr>
                <w:rFonts w:ascii="Times New Roman" w:hAnsi="Times New Roman"/>
                <w:sz w:val="24"/>
                <w:szCs w:val="24"/>
              </w:rPr>
              <w:t>2</w:t>
            </w:r>
          </w:p>
        </w:tc>
      </w:tr>
      <w:tr w:rsidR="009B0956" w:rsidRPr="00C55147" w14:paraId="7D8BBFD2" w14:textId="77777777" w:rsidTr="0099763B">
        <w:trPr>
          <w:jc w:val="center"/>
        </w:trPr>
        <w:tc>
          <w:tcPr>
            <w:tcW w:w="1271" w:type="dxa"/>
            <w:vAlign w:val="center"/>
          </w:tcPr>
          <w:p w14:paraId="4A68E41C" w14:textId="19901F3E" w:rsidR="009B0956" w:rsidRPr="00C55147" w:rsidRDefault="009B0956" w:rsidP="009B0956">
            <w:pPr>
              <w:spacing w:after="0" w:line="240" w:lineRule="auto"/>
              <w:jc w:val="center"/>
              <w:rPr>
                <w:rFonts w:ascii="Times New Roman" w:hAnsi="Times New Roman"/>
                <w:sz w:val="24"/>
                <w:szCs w:val="24"/>
              </w:rPr>
            </w:pPr>
            <w:r w:rsidRPr="00C55147">
              <w:rPr>
                <w:rFonts w:ascii="Times New Roman" w:hAnsi="Times New Roman"/>
                <w:sz w:val="24"/>
                <w:szCs w:val="24"/>
              </w:rPr>
              <w:t>VII</w:t>
            </w:r>
          </w:p>
        </w:tc>
        <w:tc>
          <w:tcPr>
            <w:tcW w:w="8399" w:type="dxa"/>
          </w:tcPr>
          <w:p w14:paraId="3503E1A9" w14:textId="753C8A25" w:rsidR="009B0956" w:rsidRPr="009B0956" w:rsidRDefault="009B0956" w:rsidP="009B0956">
            <w:pPr>
              <w:spacing w:after="0" w:line="240" w:lineRule="auto"/>
              <w:jc w:val="both"/>
              <w:rPr>
                <w:rFonts w:ascii="Times New Roman" w:hAnsi="Times New Roman"/>
                <w:sz w:val="24"/>
                <w:szCs w:val="24"/>
                <w:highlight w:val="yellow"/>
              </w:rPr>
            </w:pPr>
            <w:r w:rsidRPr="009B0956">
              <w:rPr>
                <w:rFonts w:ascii="Times New Roman" w:hAnsi="Times New Roman"/>
                <w:sz w:val="24"/>
                <w:szCs w:val="24"/>
              </w:rPr>
              <w:t>Proprietatea intelectuală. Drepturile de autor</w:t>
            </w:r>
          </w:p>
        </w:tc>
        <w:tc>
          <w:tcPr>
            <w:tcW w:w="815" w:type="dxa"/>
          </w:tcPr>
          <w:p w14:paraId="70F4E1EA" w14:textId="079CB64C" w:rsidR="009B0956" w:rsidRPr="00C55147" w:rsidRDefault="009B0956" w:rsidP="009B0956">
            <w:pPr>
              <w:spacing w:after="0" w:line="240" w:lineRule="auto"/>
              <w:jc w:val="center"/>
              <w:rPr>
                <w:rFonts w:ascii="Times New Roman" w:hAnsi="Times New Roman"/>
                <w:b/>
                <w:bCs/>
                <w:sz w:val="24"/>
                <w:szCs w:val="24"/>
                <w:highlight w:val="yellow"/>
              </w:rPr>
            </w:pPr>
            <w:r>
              <w:rPr>
                <w:rFonts w:ascii="Times New Roman" w:hAnsi="Times New Roman"/>
                <w:sz w:val="24"/>
                <w:szCs w:val="24"/>
              </w:rPr>
              <w:t>2</w:t>
            </w:r>
          </w:p>
        </w:tc>
      </w:tr>
      <w:tr w:rsidR="002934D1" w:rsidRPr="00C55147" w14:paraId="57D01962" w14:textId="77777777" w:rsidTr="0099763B">
        <w:trPr>
          <w:jc w:val="center"/>
        </w:trPr>
        <w:tc>
          <w:tcPr>
            <w:tcW w:w="1271" w:type="dxa"/>
          </w:tcPr>
          <w:p w14:paraId="525731DE" w14:textId="77777777" w:rsidR="002934D1" w:rsidRPr="00C55147" w:rsidRDefault="002934D1" w:rsidP="00F90DA7">
            <w:pPr>
              <w:spacing w:after="0" w:line="240" w:lineRule="auto"/>
              <w:rPr>
                <w:rFonts w:ascii="Times New Roman" w:hAnsi="Times New Roman"/>
                <w:sz w:val="24"/>
                <w:szCs w:val="24"/>
              </w:rPr>
            </w:pPr>
          </w:p>
        </w:tc>
        <w:tc>
          <w:tcPr>
            <w:tcW w:w="8399" w:type="dxa"/>
          </w:tcPr>
          <w:p w14:paraId="7620E052" w14:textId="77777777" w:rsidR="002934D1" w:rsidRPr="00C55147" w:rsidRDefault="002934D1" w:rsidP="00F90DA7">
            <w:pPr>
              <w:spacing w:after="0" w:line="240" w:lineRule="auto"/>
              <w:jc w:val="right"/>
              <w:rPr>
                <w:rFonts w:ascii="Times New Roman" w:hAnsi="Times New Roman"/>
                <w:b/>
                <w:sz w:val="24"/>
                <w:szCs w:val="24"/>
              </w:rPr>
            </w:pPr>
            <w:r w:rsidRPr="00C55147">
              <w:rPr>
                <w:rFonts w:ascii="Times New Roman" w:hAnsi="Times New Roman"/>
                <w:b/>
                <w:sz w:val="24"/>
                <w:szCs w:val="24"/>
              </w:rPr>
              <w:t>Total:</w:t>
            </w:r>
          </w:p>
        </w:tc>
        <w:tc>
          <w:tcPr>
            <w:tcW w:w="815" w:type="dxa"/>
          </w:tcPr>
          <w:p w14:paraId="664A9F59" w14:textId="36DF6B72" w:rsidR="002934D1" w:rsidRPr="00C55147" w:rsidRDefault="009B0956" w:rsidP="00F90DA7">
            <w:pPr>
              <w:spacing w:after="0" w:line="240" w:lineRule="auto"/>
              <w:jc w:val="center"/>
              <w:rPr>
                <w:rFonts w:ascii="Times New Roman" w:hAnsi="Times New Roman"/>
                <w:b/>
                <w:sz w:val="24"/>
                <w:szCs w:val="24"/>
              </w:rPr>
            </w:pPr>
            <w:r>
              <w:rPr>
                <w:rFonts w:ascii="Times New Roman" w:hAnsi="Times New Roman"/>
                <w:b/>
                <w:sz w:val="24"/>
                <w:szCs w:val="24"/>
              </w:rPr>
              <w:t>14</w:t>
            </w:r>
          </w:p>
        </w:tc>
      </w:tr>
      <w:tr w:rsidR="002934D1" w:rsidRPr="00C55147" w14:paraId="210E37E8" w14:textId="77777777" w:rsidTr="0099763B">
        <w:trPr>
          <w:jc w:val="center"/>
        </w:trPr>
        <w:tc>
          <w:tcPr>
            <w:tcW w:w="10485" w:type="dxa"/>
            <w:gridSpan w:val="3"/>
          </w:tcPr>
          <w:p w14:paraId="494D1DED" w14:textId="154E14CA" w:rsidR="002934D1" w:rsidRPr="00C55147" w:rsidRDefault="002934D1" w:rsidP="002934D1">
            <w:pPr>
              <w:spacing w:after="0" w:line="240" w:lineRule="auto"/>
              <w:jc w:val="both"/>
              <w:rPr>
                <w:rFonts w:ascii="Times New Roman" w:hAnsi="Times New Roman"/>
                <w:b/>
                <w:bCs/>
                <w:sz w:val="24"/>
                <w:szCs w:val="24"/>
              </w:rPr>
            </w:pPr>
            <w:r w:rsidRPr="00C55147">
              <w:rPr>
                <w:rFonts w:ascii="Times New Roman" w:hAnsi="Times New Roman"/>
                <w:b/>
                <w:bCs/>
                <w:sz w:val="24"/>
                <w:szCs w:val="24"/>
              </w:rPr>
              <w:t>Bibliografie:</w:t>
            </w:r>
          </w:p>
          <w:p w14:paraId="7A326116" w14:textId="00DAD684" w:rsidR="00C74ADB" w:rsidRPr="00C74ADB" w:rsidRDefault="00C74ADB" w:rsidP="00C74ADB">
            <w:pPr>
              <w:pStyle w:val="ListParagraph"/>
              <w:numPr>
                <w:ilvl w:val="0"/>
                <w:numId w:val="13"/>
              </w:numPr>
              <w:spacing w:after="0" w:line="240" w:lineRule="auto"/>
              <w:jc w:val="both"/>
              <w:rPr>
                <w:rFonts w:ascii="Times New Roman" w:hAnsi="Times New Roman"/>
                <w:iCs/>
                <w:color w:val="000000" w:themeColor="text1"/>
                <w:sz w:val="24"/>
                <w:szCs w:val="24"/>
              </w:rPr>
            </w:pPr>
            <w:r w:rsidRPr="00C74ADB">
              <w:rPr>
                <w:rFonts w:ascii="Times New Roman" w:hAnsi="Times New Roman"/>
                <w:iCs/>
                <w:color w:val="000000" w:themeColor="text1"/>
                <w:sz w:val="24"/>
                <w:szCs w:val="24"/>
              </w:rPr>
              <w:t xml:space="preserve">Androniceanu, A., </w:t>
            </w:r>
            <w:r w:rsidRPr="00C74ADB">
              <w:rPr>
                <w:rFonts w:ascii="Times New Roman" w:hAnsi="Times New Roman"/>
                <w:i/>
                <w:color w:val="000000" w:themeColor="text1"/>
                <w:sz w:val="24"/>
                <w:szCs w:val="24"/>
              </w:rPr>
              <w:t>Fundamente privind elaborarea unei lucrări științifice</w:t>
            </w:r>
            <w:r w:rsidRPr="00C74ADB">
              <w:rPr>
                <w:rFonts w:ascii="Times New Roman" w:hAnsi="Times New Roman"/>
                <w:iCs/>
                <w:color w:val="000000" w:themeColor="text1"/>
                <w:sz w:val="24"/>
                <w:szCs w:val="24"/>
              </w:rPr>
              <w:t>, Editura Universitară, București, 2017</w:t>
            </w:r>
          </w:p>
          <w:p w14:paraId="79C387FE" w14:textId="0D76C2F7" w:rsidR="00C74ADB" w:rsidRPr="00C74ADB" w:rsidRDefault="00C74ADB" w:rsidP="00C74ADB">
            <w:pPr>
              <w:pStyle w:val="ListParagraph"/>
              <w:numPr>
                <w:ilvl w:val="0"/>
                <w:numId w:val="13"/>
              </w:numPr>
              <w:spacing w:after="0" w:line="240" w:lineRule="auto"/>
              <w:jc w:val="both"/>
              <w:rPr>
                <w:rFonts w:ascii="Times New Roman" w:hAnsi="Times New Roman"/>
                <w:iCs/>
                <w:color w:val="000000" w:themeColor="text1"/>
                <w:sz w:val="24"/>
                <w:szCs w:val="24"/>
              </w:rPr>
            </w:pPr>
            <w:r w:rsidRPr="00C74ADB">
              <w:rPr>
                <w:rFonts w:ascii="Times New Roman" w:hAnsi="Times New Roman"/>
                <w:iCs/>
                <w:color w:val="000000" w:themeColor="text1"/>
                <w:sz w:val="24"/>
                <w:szCs w:val="24"/>
              </w:rPr>
              <w:t xml:space="preserve">Aslam, Constantin; Moraru Cornel-Florin; Paraschiv, Raluca, </w:t>
            </w:r>
            <w:r w:rsidRPr="00C74ADB">
              <w:rPr>
                <w:rFonts w:ascii="Times New Roman" w:hAnsi="Times New Roman"/>
                <w:i/>
                <w:color w:val="000000" w:themeColor="text1"/>
                <w:sz w:val="24"/>
                <w:szCs w:val="24"/>
              </w:rPr>
              <w:t>Curs de deontologie și integritate academică</w:t>
            </w:r>
            <w:r w:rsidRPr="00C74ADB">
              <w:rPr>
                <w:rFonts w:ascii="Times New Roman" w:hAnsi="Times New Roman"/>
                <w:iCs/>
                <w:color w:val="000000" w:themeColor="text1"/>
                <w:sz w:val="24"/>
                <w:szCs w:val="24"/>
              </w:rPr>
              <w:t>, Universitatea Națională de Arte, București, 2018</w:t>
            </w:r>
          </w:p>
          <w:p w14:paraId="5D4516FB" w14:textId="2EDF1999" w:rsidR="00C74ADB" w:rsidRPr="00C74ADB" w:rsidRDefault="00C74ADB" w:rsidP="00C74ADB">
            <w:pPr>
              <w:pStyle w:val="ListParagraph"/>
              <w:numPr>
                <w:ilvl w:val="0"/>
                <w:numId w:val="13"/>
              </w:numPr>
              <w:spacing w:after="0" w:line="240" w:lineRule="auto"/>
              <w:jc w:val="both"/>
              <w:rPr>
                <w:rFonts w:ascii="Times New Roman" w:hAnsi="Times New Roman"/>
                <w:iCs/>
                <w:color w:val="000000" w:themeColor="text1"/>
                <w:sz w:val="24"/>
                <w:szCs w:val="24"/>
              </w:rPr>
            </w:pPr>
            <w:r w:rsidRPr="00C74ADB">
              <w:rPr>
                <w:rFonts w:ascii="Times New Roman" w:hAnsi="Times New Roman"/>
                <w:iCs/>
                <w:color w:val="000000" w:themeColor="text1"/>
                <w:sz w:val="24"/>
                <w:szCs w:val="24"/>
              </w:rPr>
              <w:t xml:space="preserve">Eco, U., </w:t>
            </w:r>
            <w:r w:rsidRPr="00C74ADB">
              <w:rPr>
                <w:rFonts w:ascii="Times New Roman" w:hAnsi="Times New Roman"/>
                <w:i/>
                <w:color w:val="000000" w:themeColor="text1"/>
                <w:sz w:val="24"/>
                <w:szCs w:val="24"/>
              </w:rPr>
              <w:t>Cum se face o teză de licență</w:t>
            </w:r>
            <w:r w:rsidRPr="00C74ADB">
              <w:rPr>
                <w:rFonts w:ascii="Times New Roman" w:hAnsi="Times New Roman"/>
                <w:iCs/>
                <w:color w:val="000000" w:themeColor="text1"/>
                <w:sz w:val="24"/>
                <w:szCs w:val="24"/>
              </w:rPr>
              <w:t>, trad. George Popescu, Editura Polirom, București, 2014</w:t>
            </w:r>
          </w:p>
          <w:p w14:paraId="3E8F70D4" w14:textId="54597862" w:rsidR="00C74ADB" w:rsidRPr="00C74ADB" w:rsidRDefault="00C74ADB" w:rsidP="00C74ADB">
            <w:pPr>
              <w:pStyle w:val="ListParagraph"/>
              <w:numPr>
                <w:ilvl w:val="0"/>
                <w:numId w:val="13"/>
              </w:numPr>
              <w:spacing w:after="0" w:line="240" w:lineRule="auto"/>
              <w:jc w:val="both"/>
              <w:rPr>
                <w:rFonts w:ascii="Times New Roman" w:hAnsi="Times New Roman"/>
                <w:iCs/>
                <w:color w:val="000000" w:themeColor="text1"/>
                <w:sz w:val="24"/>
                <w:szCs w:val="24"/>
              </w:rPr>
            </w:pPr>
            <w:r w:rsidRPr="00C74ADB">
              <w:rPr>
                <w:rFonts w:ascii="Times New Roman" w:hAnsi="Times New Roman"/>
                <w:iCs/>
                <w:color w:val="000000" w:themeColor="text1"/>
                <w:sz w:val="24"/>
                <w:szCs w:val="24"/>
              </w:rPr>
              <w:t xml:space="preserve">Papadima, Liviu (Coord.), </w:t>
            </w:r>
            <w:r w:rsidRPr="00C74ADB">
              <w:rPr>
                <w:rFonts w:ascii="Times New Roman" w:hAnsi="Times New Roman"/>
                <w:i/>
                <w:color w:val="000000" w:themeColor="text1"/>
                <w:sz w:val="24"/>
                <w:szCs w:val="24"/>
              </w:rPr>
              <w:t>Deontologie academică. Curriculum-cadru</w:t>
            </w:r>
            <w:r w:rsidRPr="00C74ADB">
              <w:rPr>
                <w:rFonts w:ascii="Times New Roman" w:hAnsi="Times New Roman"/>
                <w:iCs/>
                <w:color w:val="000000" w:themeColor="text1"/>
                <w:sz w:val="24"/>
                <w:szCs w:val="24"/>
              </w:rPr>
              <w:t>, Editura Universității din București București, 2017</w:t>
            </w:r>
          </w:p>
          <w:p w14:paraId="2BEFB2B6" w14:textId="64879EC5" w:rsidR="00C74ADB" w:rsidRPr="00C74ADB" w:rsidRDefault="00C74ADB" w:rsidP="00C74ADB">
            <w:pPr>
              <w:pStyle w:val="ListParagraph"/>
              <w:numPr>
                <w:ilvl w:val="0"/>
                <w:numId w:val="13"/>
              </w:numPr>
              <w:spacing w:after="0" w:line="240" w:lineRule="auto"/>
              <w:jc w:val="both"/>
              <w:rPr>
                <w:rFonts w:ascii="Times New Roman" w:hAnsi="Times New Roman"/>
                <w:iCs/>
                <w:color w:val="000000" w:themeColor="text1"/>
                <w:sz w:val="24"/>
                <w:szCs w:val="24"/>
              </w:rPr>
            </w:pPr>
            <w:r w:rsidRPr="00C74ADB">
              <w:rPr>
                <w:rFonts w:ascii="Times New Roman" w:hAnsi="Times New Roman"/>
                <w:iCs/>
                <w:color w:val="000000" w:themeColor="text1"/>
                <w:sz w:val="24"/>
                <w:szCs w:val="24"/>
              </w:rPr>
              <w:t>Rădulescu, Şt.M., Me</w:t>
            </w:r>
            <w:r w:rsidRPr="00C74ADB">
              <w:rPr>
                <w:rFonts w:ascii="Times New Roman" w:hAnsi="Times New Roman"/>
                <w:i/>
                <w:color w:val="000000" w:themeColor="text1"/>
                <w:sz w:val="24"/>
                <w:szCs w:val="24"/>
              </w:rPr>
              <w:t>todologia cercetării științifice. Elaborarea lucrărilor de licență, masterat, doctorat,</w:t>
            </w:r>
            <w:r w:rsidRPr="00C74ADB">
              <w:rPr>
                <w:rFonts w:ascii="Times New Roman" w:hAnsi="Times New Roman"/>
                <w:iCs/>
                <w:color w:val="000000" w:themeColor="text1"/>
                <w:sz w:val="24"/>
                <w:szCs w:val="24"/>
              </w:rPr>
              <w:t xml:space="preserve"> Ediția a II-a, Editura Didactică și Pedagogică R.A., Bucureşti, 2011</w:t>
            </w:r>
          </w:p>
          <w:p w14:paraId="25A7A95D" w14:textId="77777777" w:rsidR="00C74ADB" w:rsidRPr="00C74ADB" w:rsidRDefault="00C74ADB" w:rsidP="00C74ADB">
            <w:pPr>
              <w:pStyle w:val="ListParagraph"/>
              <w:numPr>
                <w:ilvl w:val="0"/>
                <w:numId w:val="13"/>
              </w:numPr>
              <w:spacing w:after="0" w:line="240" w:lineRule="auto"/>
              <w:jc w:val="both"/>
              <w:rPr>
                <w:rFonts w:ascii="Times New Roman" w:hAnsi="Times New Roman"/>
                <w:iCs/>
                <w:color w:val="000000" w:themeColor="text1"/>
                <w:sz w:val="24"/>
                <w:szCs w:val="24"/>
              </w:rPr>
            </w:pPr>
            <w:r w:rsidRPr="00C74ADB">
              <w:rPr>
                <w:rFonts w:ascii="Times New Roman" w:hAnsi="Times New Roman"/>
                <w:iCs/>
                <w:color w:val="000000" w:themeColor="text1"/>
                <w:sz w:val="24"/>
                <w:szCs w:val="24"/>
              </w:rPr>
              <w:t xml:space="preserve">Safta, Roger-Cristian, </w:t>
            </w:r>
            <w:r w:rsidRPr="00C74ADB">
              <w:rPr>
                <w:rFonts w:ascii="Times New Roman" w:hAnsi="Times New Roman"/>
                <w:i/>
                <w:color w:val="000000" w:themeColor="text1"/>
                <w:sz w:val="24"/>
                <w:szCs w:val="24"/>
              </w:rPr>
              <w:t>Etică și integritate academică</w:t>
            </w:r>
            <w:r w:rsidRPr="00C74ADB">
              <w:rPr>
                <w:rFonts w:ascii="Times New Roman" w:hAnsi="Times New Roman"/>
                <w:iCs/>
                <w:color w:val="000000" w:themeColor="text1"/>
                <w:sz w:val="24"/>
                <w:szCs w:val="24"/>
              </w:rPr>
              <w:t>, Editura Universitaria, Craiova și Editura Presa Universitară Clujeană, Cluj-Napoca, 2024</w:t>
            </w:r>
          </w:p>
          <w:p w14:paraId="2C1925EF" w14:textId="77777777" w:rsidR="00C74ADB" w:rsidRPr="00C74ADB" w:rsidRDefault="00C74ADB" w:rsidP="00C74ADB">
            <w:pPr>
              <w:pStyle w:val="ListParagraph"/>
              <w:numPr>
                <w:ilvl w:val="0"/>
                <w:numId w:val="13"/>
              </w:numPr>
              <w:spacing w:after="0" w:line="240" w:lineRule="auto"/>
              <w:jc w:val="both"/>
              <w:rPr>
                <w:rFonts w:ascii="Times New Roman" w:hAnsi="Times New Roman"/>
                <w:iCs/>
                <w:color w:val="000000" w:themeColor="text1"/>
                <w:sz w:val="24"/>
                <w:szCs w:val="24"/>
              </w:rPr>
            </w:pPr>
            <w:r w:rsidRPr="00C74ADB">
              <w:rPr>
                <w:rFonts w:ascii="Times New Roman" w:hAnsi="Times New Roman"/>
                <w:iCs/>
                <w:color w:val="000000" w:themeColor="text1"/>
                <w:sz w:val="24"/>
                <w:szCs w:val="24"/>
              </w:rPr>
              <w:t xml:space="preserve">Singer, Peter, </w:t>
            </w:r>
            <w:r w:rsidRPr="00C74ADB">
              <w:rPr>
                <w:rFonts w:ascii="Times New Roman" w:hAnsi="Times New Roman"/>
                <w:i/>
                <w:color w:val="000000" w:themeColor="text1"/>
                <w:sz w:val="24"/>
                <w:szCs w:val="24"/>
              </w:rPr>
              <w:t>Tratat de etică</w:t>
            </w:r>
            <w:r w:rsidRPr="00C74ADB">
              <w:rPr>
                <w:rFonts w:ascii="Times New Roman" w:hAnsi="Times New Roman"/>
                <w:iCs/>
                <w:color w:val="000000" w:themeColor="text1"/>
                <w:sz w:val="24"/>
                <w:szCs w:val="24"/>
              </w:rPr>
              <w:t>, Editura Polirom, 2006</w:t>
            </w:r>
          </w:p>
          <w:p w14:paraId="5BD110CC" w14:textId="598EED61" w:rsidR="00C74ADB" w:rsidRPr="00C74ADB" w:rsidRDefault="00C74ADB" w:rsidP="00C74ADB">
            <w:pPr>
              <w:pStyle w:val="ListParagraph"/>
              <w:numPr>
                <w:ilvl w:val="0"/>
                <w:numId w:val="13"/>
              </w:numPr>
              <w:spacing w:after="0" w:line="240" w:lineRule="auto"/>
              <w:jc w:val="both"/>
              <w:rPr>
                <w:rFonts w:ascii="Times New Roman" w:hAnsi="Times New Roman"/>
                <w:iCs/>
                <w:color w:val="000000" w:themeColor="text1"/>
                <w:sz w:val="24"/>
                <w:szCs w:val="24"/>
              </w:rPr>
            </w:pPr>
            <w:r w:rsidRPr="00C74ADB">
              <w:rPr>
                <w:rFonts w:ascii="Times New Roman" w:hAnsi="Times New Roman"/>
                <w:iCs/>
                <w:color w:val="000000" w:themeColor="text1"/>
                <w:sz w:val="24"/>
                <w:szCs w:val="24"/>
              </w:rPr>
              <w:t xml:space="preserve">Socaciu, Emanuel; Vică, Constantin; Mihailov, Emilian, Gibea, Toni; Mureşan, Valentin; Constantinescu, Mihaela, </w:t>
            </w:r>
            <w:r w:rsidRPr="00C74ADB">
              <w:rPr>
                <w:rFonts w:ascii="Times New Roman" w:hAnsi="Times New Roman"/>
                <w:i/>
                <w:color w:val="000000" w:themeColor="text1"/>
                <w:sz w:val="24"/>
                <w:szCs w:val="24"/>
              </w:rPr>
              <w:t>Etică și integritate academică</w:t>
            </w:r>
            <w:r w:rsidRPr="00C74ADB">
              <w:rPr>
                <w:rFonts w:ascii="Times New Roman" w:hAnsi="Times New Roman"/>
                <w:iCs/>
                <w:color w:val="000000" w:themeColor="text1"/>
                <w:sz w:val="24"/>
                <w:szCs w:val="24"/>
              </w:rPr>
              <w:t>, Editura Universității din București, Bucureşti, 2018</w:t>
            </w:r>
          </w:p>
          <w:p w14:paraId="14F5496B" w14:textId="2DEB9CAE" w:rsidR="002934D1" w:rsidRPr="00C55147" w:rsidRDefault="00C74ADB" w:rsidP="00C74ADB">
            <w:pPr>
              <w:pStyle w:val="ListParagraph"/>
              <w:numPr>
                <w:ilvl w:val="0"/>
                <w:numId w:val="13"/>
              </w:numPr>
              <w:spacing w:after="0" w:line="240" w:lineRule="auto"/>
              <w:jc w:val="both"/>
              <w:rPr>
                <w:rFonts w:ascii="Times New Roman" w:hAnsi="Times New Roman"/>
                <w:i/>
                <w:color w:val="000000" w:themeColor="text1"/>
                <w:sz w:val="24"/>
                <w:szCs w:val="24"/>
              </w:rPr>
            </w:pPr>
            <w:r w:rsidRPr="00C74ADB">
              <w:rPr>
                <w:rFonts w:ascii="Times New Roman" w:hAnsi="Times New Roman"/>
                <w:iCs/>
                <w:color w:val="000000" w:themeColor="text1"/>
                <w:sz w:val="24"/>
                <w:szCs w:val="24"/>
              </w:rPr>
              <w:t xml:space="preserve">Ştefan, Elena Emilia, </w:t>
            </w:r>
            <w:r w:rsidRPr="007C6AF9">
              <w:rPr>
                <w:rFonts w:ascii="Times New Roman" w:hAnsi="Times New Roman"/>
                <w:i/>
                <w:color w:val="000000" w:themeColor="text1"/>
                <w:sz w:val="24"/>
                <w:szCs w:val="24"/>
              </w:rPr>
              <w:t>Etică și integritate academică. Curs universitar</w:t>
            </w:r>
            <w:r w:rsidRPr="00C74ADB">
              <w:rPr>
                <w:rFonts w:ascii="Times New Roman" w:hAnsi="Times New Roman"/>
                <w:iCs/>
                <w:color w:val="000000" w:themeColor="text1"/>
                <w:sz w:val="24"/>
                <w:szCs w:val="24"/>
              </w:rPr>
              <w:t>, Editura Pro Universitaria, Bucureşti, 2018</w:t>
            </w:r>
          </w:p>
        </w:tc>
      </w:tr>
    </w:tbl>
    <w:p w14:paraId="6281326B" w14:textId="77777777" w:rsidR="00745DEC" w:rsidRPr="00C55147" w:rsidRDefault="00745DEC" w:rsidP="000B3BD0">
      <w:pPr>
        <w:spacing w:after="0" w:line="240" w:lineRule="auto"/>
        <w:rPr>
          <w:rFonts w:ascii="Times New Roman" w:hAnsi="Times New Roman"/>
          <w:b/>
          <w:sz w:val="24"/>
          <w:szCs w:val="24"/>
        </w:rPr>
      </w:pPr>
    </w:p>
    <w:p w14:paraId="4DCD3A15" w14:textId="25AE121C" w:rsidR="00297530" w:rsidRDefault="00297530">
      <w:pPr>
        <w:rPr>
          <w:rFonts w:ascii="Times New Roman" w:hAnsi="Times New Roman"/>
          <w:b/>
          <w:bCs/>
          <w:sz w:val="24"/>
          <w:szCs w:val="24"/>
        </w:rPr>
      </w:pPr>
      <w:r>
        <w:rPr>
          <w:rFonts w:ascii="Times New Roman" w:hAnsi="Times New Roman"/>
          <w:b/>
          <w:bCs/>
          <w:sz w:val="24"/>
          <w:szCs w:val="24"/>
        </w:rPr>
        <w:br w:type="page"/>
      </w:r>
    </w:p>
    <w:p w14:paraId="50225F76" w14:textId="77777777" w:rsidR="0099763B" w:rsidRPr="00C55147" w:rsidRDefault="0099763B" w:rsidP="000B3BD0">
      <w:pPr>
        <w:spacing w:after="0" w:line="240" w:lineRule="auto"/>
        <w:rPr>
          <w:rFonts w:ascii="Times New Roman" w:hAnsi="Times New Roman"/>
          <w:b/>
          <w:bCs/>
          <w:sz w:val="24"/>
          <w:szCs w:val="24"/>
        </w:rPr>
      </w:pPr>
    </w:p>
    <w:p w14:paraId="2C315FAD" w14:textId="0C30F900" w:rsidR="00FD0711" w:rsidRPr="00C55147" w:rsidRDefault="5C9719EC" w:rsidP="000B3BD0">
      <w:pPr>
        <w:spacing w:after="0" w:line="240" w:lineRule="auto"/>
        <w:rPr>
          <w:rFonts w:ascii="Times New Roman" w:hAnsi="Times New Roman"/>
          <w:b/>
          <w:sz w:val="24"/>
          <w:szCs w:val="24"/>
        </w:rPr>
      </w:pPr>
      <w:r w:rsidRPr="00C55147">
        <w:rPr>
          <w:rFonts w:ascii="Times New Roman" w:hAnsi="Times New Roman"/>
          <w:b/>
          <w:bCs/>
          <w:sz w:val="24"/>
          <w:szCs w:val="24"/>
        </w:rPr>
        <w:t>10. Evaluare</w:t>
      </w:r>
    </w:p>
    <w:p w14:paraId="7C8D70BF" w14:textId="72C473DA" w:rsidR="5B486057" w:rsidRPr="00C55147" w:rsidRDefault="5B486057" w:rsidP="5B486057">
      <w:pPr>
        <w:spacing w:after="0" w:line="240" w:lineRule="auto"/>
        <w:rPr>
          <w:rFonts w:ascii="Times New Roman" w:hAnsi="Times New Roman"/>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82"/>
        <w:gridCol w:w="3848"/>
        <w:gridCol w:w="2035"/>
        <w:gridCol w:w="1891"/>
      </w:tblGrid>
      <w:tr w:rsidR="002A0FC9" w:rsidRPr="00C55147" w14:paraId="7D21E95E" w14:textId="77777777" w:rsidTr="00D574F4">
        <w:tc>
          <w:tcPr>
            <w:tcW w:w="2682" w:type="dxa"/>
          </w:tcPr>
          <w:p w14:paraId="7D303A79" w14:textId="77777777" w:rsidR="00FD0711" w:rsidRPr="00C55147" w:rsidRDefault="00FD0711" w:rsidP="009444F0">
            <w:pPr>
              <w:spacing w:after="0" w:line="240" w:lineRule="auto"/>
              <w:rPr>
                <w:rFonts w:ascii="Times New Roman" w:hAnsi="Times New Roman"/>
                <w:sz w:val="24"/>
                <w:szCs w:val="24"/>
              </w:rPr>
            </w:pPr>
            <w:r w:rsidRPr="00C55147">
              <w:rPr>
                <w:rFonts w:ascii="Times New Roman" w:hAnsi="Times New Roman"/>
                <w:sz w:val="24"/>
                <w:szCs w:val="24"/>
              </w:rPr>
              <w:t>Tip activitate</w:t>
            </w:r>
          </w:p>
        </w:tc>
        <w:tc>
          <w:tcPr>
            <w:tcW w:w="3848" w:type="dxa"/>
            <w:shd w:val="clear" w:color="auto" w:fill="D9D9D9" w:themeFill="background1" w:themeFillShade="D9"/>
          </w:tcPr>
          <w:p w14:paraId="3E4030DD" w14:textId="77777777" w:rsidR="00FD0711" w:rsidRPr="00C55147" w:rsidRDefault="00FD0711" w:rsidP="009444F0">
            <w:pPr>
              <w:spacing w:after="0" w:line="240" w:lineRule="auto"/>
              <w:ind w:left="46" w:right="-154"/>
              <w:rPr>
                <w:rFonts w:ascii="Times New Roman" w:hAnsi="Times New Roman"/>
                <w:sz w:val="24"/>
                <w:szCs w:val="24"/>
              </w:rPr>
            </w:pPr>
            <w:r w:rsidRPr="00C55147">
              <w:rPr>
                <w:rFonts w:ascii="Times New Roman" w:hAnsi="Times New Roman"/>
                <w:sz w:val="24"/>
                <w:szCs w:val="24"/>
              </w:rPr>
              <w:t>10.1 Criterii de evaluare</w:t>
            </w:r>
          </w:p>
        </w:tc>
        <w:tc>
          <w:tcPr>
            <w:tcW w:w="2035" w:type="dxa"/>
          </w:tcPr>
          <w:p w14:paraId="3F9F6055" w14:textId="279A4F5C" w:rsidR="00FD0711" w:rsidRPr="00C55147" w:rsidRDefault="00FD0711" w:rsidP="009444F0">
            <w:pPr>
              <w:spacing w:after="0" w:line="240" w:lineRule="auto"/>
              <w:rPr>
                <w:rFonts w:ascii="Times New Roman" w:hAnsi="Times New Roman"/>
                <w:sz w:val="24"/>
                <w:szCs w:val="24"/>
              </w:rPr>
            </w:pPr>
            <w:r w:rsidRPr="00C55147">
              <w:rPr>
                <w:rFonts w:ascii="Times New Roman" w:hAnsi="Times New Roman"/>
                <w:sz w:val="24"/>
                <w:szCs w:val="24"/>
              </w:rPr>
              <w:t xml:space="preserve">10.2 </w:t>
            </w:r>
            <w:r w:rsidR="00FB55B0" w:rsidRPr="00C55147">
              <w:rPr>
                <w:rFonts w:ascii="Times New Roman" w:hAnsi="Times New Roman"/>
                <w:sz w:val="24"/>
                <w:szCs w:val="24"/>
              </w:rPr>
              <w:t>M</w:t>
            </w:r>
            <w:r w:rsidRPr="00C55147">
              <w:rPr>
                <w:rFonts w:ascii="Times New Roman" w:hAnsi="Times New Roman"/>
                <w:sz w:val="24"/>
                <w:szCs w:val="24"/>
              </w:rPr>
              <w:t>etode de evaluare</w:t>
            </w:r>
          </w:p>
        </w:tc>
        <w:tc>
          <w:tcPr>
            <w:tcW w:w="1891" w:type="dxa"/>
          </w:tcPr>
          <w:p w14:paraId="603F72BF" w14:textId="77777777" w:rsidR="00FD0711" w:rsidRPr="00C55147" w:rsidRDefault="00FD0711" w:rsidP="009444F0">
            <w:pPr>
              <w:spacing w:after="0" w:line="240" w:lineRule="auto"/>
              <w:rPr>
                <w:rFonts w:ascii="Times New Roman" w:hAnsi="Times New Roman"/>
                <w:sz w:val="24"/>
                <w:szCs w:val="24"/>
              </w:rPr>
            </w:pPr>
            <w:r w:rsidRPr="00C55147">
              <w:rPr>
                <w:rFonts w:ascii="Times New Roman" w:hAnsi="Times New Roman"/>
                <w:sz w:val="24"/>
                <w:szCs w:val="24"/>
              </w:rPr>
              <w:t>10.3 Pondere din nota finală</w:t>
            </w:r>
          </w:p>
        </w:tc>
      </w:tr>
      <w:tr w:rsidR="002E5E7E" w:rsidRPr="00C55147" w14:paraId="74C75806" w14:textId="77777777" w:rsidTr="00D574F4">
        <w:trPr>
          <w:trHeight w:val="135"/>
        </w:trPr>
        <w:tc>
          <w:tcPr>
            <w:tcW w:w="2682" w:type="dxa"/>
            <w:vMerge w:val="restart"/>
          </w:tcPr>
          <w:p w14:paraId="1902AF24" w14:textId="77777777" w:rsidR="002E5E7E" w:rsidRPr="00C55147" w:rsidRDefault="002E5E7E" w:rsidP="002E5E7E">
            <w:pPr>
              <w:spacing w:after="0" w:line="240" w:lineRule="auto"/>
              <w:rPr>
                <w:rFonts w:ascii="Times New Roman" w:hAnsi="Times New Roman"/>
                <w:sz w:val="24"/>
                <w:szCs w:val="24"/>
              </w:rPr>
            </w:pPr>
            <w:r w:rsidRPr="00C55147">
              <w:rPr>
                <w:rFonts w:ascii="Times New Roman" w:hAnsi="Times New Roman"/>
                <w:sz w:val="24"/>
                <w:szCs w:val="24"/>
              </w:rPr>
              <w:t>10.4 Curs</w:t>
            </w:r>
          </w:p>
        </w:tc>
        <w:tc>
          <w:tcPr>
            <w:tcW w:w="3848" w:type="dxa"/>
            <w:shd w:val="clear" w:color="auto" w:fill="D9D9D9" w:themeFill="background1" w:themeFillShade="D9"/>
          </w:tcPr>
          <w:p w14:paraId="1705B273" w14:textId="445276C7" w:rsidR="002E5E7E" w:rsidRPr="00FA0738" w:rsidRDefault="002E5E7E" w:rsidP="00FA0738">
            <w:pPr>
              <w:spacing w:after="0" w:line="240" w:lineRule="auto"/>
              <w:jc w:val="both"/>
              <w:rPr>
                <w:rFonts w:ascii="Aptos" w:hAnsi="Aptos"/>
                <w:sz w:val="20"/>
                <w:szCs w:val="20"/>
              </w:rPr>
            </w:pPr>
            <w:r w:rsidRPr="00F97B01">
              <w:rPr>
                <w:rFonts w:ascii="Aptos" w:hAnsi="Aptos"/>
                <w:sz w:val="20"/>
                <w:szCs w:val="20"/>
              </w:rPr>
              <w:t>Participare activă la curs, răspunsuri corecte la întrebări, interes pentru disciplină</w:t>
            </w:r>
          </w:p>
        </w:tc>
        <w:tc>
          <w:tcPr>
            <w:tcW w:w="2035" w:type="dxa"/>
          </w:tcPr>
          <w:p w14:paraId="509BAC5C" w14:textId="4CC63C30" w:rsidR="002E5E7E" w:rsidRPr="00FA0738" w:rsidRDefault="002E5E7E" w:rsidP="00FA0738">
            <w:pPr>
              <w:spacing w:after="0" w:line="240" w:lineRule="auto"/>
              <w:rPr>
                <w:rFonts w:ascii="Aptos" w:hAnsi="Aptos"/>
                <w:sz w:val="20"/>
                <w:szCs w:val="20"/>
              </w:rPr>
            </w:pPr>
            <w:r w:rsidRPr="00F97B01">
              <w:rPr>
                <w:rFonts w:ascii="Aptos" w:hAnsi="Aptos"/>
                <w:sz w:val="20"/>
                <w:szCs w:val="20"/>
              </w:rPr>
              <w:t>Înregistrare săptămânală</w:t>
            </w:r>
          </w:p>
        </w:tc>
        <w:tc>
          <w:tcPr>
            <w:tcW w:w="1891" w:type="dxa"/>
          </w:tcPr>
          <w:p w14:paraId="7F30234E" w14:textId="4DA21A09" w:rsidR="002E5E7E" w:rsidRPr="00FA0738" w:rsidRDefault="002E5E7E" w:rsidP="00FA0738">
            <w:pPr>
              <w:spacing w:after="0" w:line="240" w:lineRule="auto"/>
              <w:jc w:val="center"/>
              <w:rPr>
                <w:rFonts w:ascii="Aptos" w:hAnsi="Aptos"/>
                <w:sz w:val="20"/>
                <w:szCs w:val="20"/>
              </w:rPr>
            </w:pPr>
            <w:r w:rsidRPr="00F97B01">
              <w:rPr>
                <w:rFonts w:ascii="Aptos" w:hAnsi="Aptos"/>
                <w:sz w:val="20"/>
                <w:szCs w:val="20"/>
              </w:rPr>
              <w:t>30%</w:t>
            </w:r>
          </w:p>
        </w:tc>
      </w:tr>
      <w:tr w:rsidR="002E5E7E" w:rsidRPr="00C55147" w14:paraId="0E0214F6" w14:textId="77777777" w:rsidTr="00D574F4">
        <w:trPr>
          <w:trHeight w:val="135"/>
        </w:trPr>
        <w:tc>
          <w:tcPr>
            <w:tcW w:w="2682" w:type="dxa"/>
            <w:vMerge/>
          </w:tcPr>
          <w:p w14:paraId="1E961A9A" w14:textId="77777777" w:rsidR="002E5E7E" w:rsidRPr="00C55147" w:rsidRDefault="002E5E7E" w:rsidP="002E5E7E">
            <w:pPr>
              <w:spacing w:after="0" w:line="240" w:lineRule="auto"/>
              <w:rPr>
                <w:rFonts w:ascii="Times New Roman" w:hAnsi="Times New Roman"/>
                <w:sz w:val="24"/>
                <w:szCs w:val="24"/>
              </w:rPr>
            </w:pPr>
          </w:p>
        </w:tc>
        <w:tc>
          <w:tcPr>
            <w:tcW w:w="3848" w:type="dxa"/>
            <w:shd w:val="clear" w:color="auto" w:fill="D9D9D9" w:themeFill="background1" w:themeFillShade="D9"/>
          </w:tcPr>
          <w:p w14:paraId="7F874914" w14:textId="0F5A92BF" w:rsidR="002E5E7E" w:rsidRPr="00F97B01" w:rsidRDefault="002E5E7E" w:rsidP="002E5E7E">
            <w:pPr>
              <w:spacing w:after="0" w:line="240" w:lineRule="auto"/>
              <w:jc w:val="both"/>
              <w:rPr>
                <w:rFonts w:ascii="Aptos" w:hAnsi="Aptos"/>
                <w:sz w:val="20"/>
                <w:szCs w:val="20"/>
              </w:rPr>
            </w:pPr>
            <w:r w:rsidRPr="00F97B01">
              <w:rPr>
                <w:rFonts w:ascii="Aptos" w:hAnsi="Aptos"/>
                <w:sz w:val="20"/>
                <w:szCs w:val="20"/>
              </w:rPr>
              <w:t xml:space="preserve">Test </w:t>
            </w:r>
          </w:p>
        </w:tc>
        <w:tc>
          <w:tcPr>
            <w:tcW w:w="2035" w:type="dxa"/>
          </w:tcPr>
          <w:p w14:paraId="040B7AE2" w14:textId="238D1739" w:rsidR="002E5E7E" w:rsidRPr="00F97B01" w:rsidRDefault="002E5E7E" w:rsidP="002E5E7E">
            <w:pPr>
              <w:spacing w:after="0" w:line="240" w:lineRule="auto"/>
              <w:rPr>
                <w:rFonts w:ascii="Aptos" w:hAnsi="Aptos"/>
                <w:sz w:val="20"/>
                <w:szCs w:val="20"/>
              </w:rPr>
            </w:pPr>
            <w:r w:rsidRPr="00F97B01">
              <w:rPr>
                <w:rFonts w:ascii="Aptos" w:hAnsi="Aptos"/>
                <w:sz w:val="20"/>
                <w:szCs w:val="20"/>
              </w:rPr>
              <w:t xml:space="preserve">Test de evaluare </w:t>
            </w:r>
            <w:r>
              <w:rPr>
                <w:rFonts w:ascii="Aptos" w:hAnsi="Aptos"/>
                <w:sz w:val="20"/>
                <w:szCs w:val="20"/>
              </w:rPr>
              <w:t xml:space="preserve">tip grilă </w:t>
            </w:r>
            <w:r w:rsidR="00FE7D47">
              <w:rPr>
                <w:rFonts w:ascii="Aptos" w:hAnsi="Aptos"/>
                <w:sz w:val="20"/>
                <w:szCs w:val="20"/>
              </w:rPr>
              <w:t>(</w:t>
            </w:r>
            <w:r w:rsidR="00FE7D47" w:rsidRPr="00F97B01">
              <w:rPr>
                <w:rFonts w:ascii="Aptos" w:hAnsi="Aptos"/>
                <w:sz w:val="20"/>
                <w:szCs w:val="20"/>
              </w:rPr>
              <w:t>săptămâna a VIII-a</w:t>
            </w:r>
            <w:r w:rsidR="00FE7D47">
              <w:rPr>
                <w:rFonts w:ascii="Aptos" w:hAnsi="Aptos"/>
                <w:sz w:val="20"/>
                <w:szCs w:val="20"/>
              </w:rPr>
              <w:t>, capitolele I-III)</w:t>
            </w:r>
          </w:p>
        </w:tc>
        <w:tc>
          <w:tcPr>
            <w:tcW w:w="1891" w:type="dxa"/>
          </w:tcPr>
          <w:p w14:paraId="4775D1E5" w14:textId="5ECDAD33" w:rsidR="002E5E7E" w:rsidRPr="00F97B01" w:rsidRDefault="001031EE" w:rsidP="002E5E7E">
            <w:pPr>
              <w:spacing w:after="0" w:line="240" w:lineRule="auto"/>
              <w:jc w:val="center"/>
              <w:rPr>
                <w:rFonts w:ascii="Aptos" w:hAnsi="Aptos"/>
                <w:sz w:val="20"/>
                <w:szCs w:val="20"/>
              </w:rPr>
            </w:pPr>
            <w:r>
              <w:rPr>
                <w:rFonts w:ascii="Aptos" w:hAnsi="Aptos"/>
                <w:sz w:val="20"/>
                <w:szCs w:val="20"/>
              </w:rPr>
              <w:t>20</w:t>
            </w:r>
            <w:r w:rsidR="00FA0738">
              <w:rPr>
                <w:rFonts w:ascii="Aptos" w:hAnsi="Aptos"/>
                <w:sz w:val="20"/>
                <w:szCs w:val="20"/>
              </w:rPr>
              <w:t>%</w:t>
            </w:r>
          </w:p>
        </w:tc>
      </w:tr>
      <w:tr w:rsidR="002E5E7E" w:rsidRPr="00C55147" w14:paraId="20AB0DC7" w14:textId="77777777" w:rsidTr="00D574F4">
        <w:trPr>
          <w:trHeight w:val="135"/>
        </w:trPr>
        <w:tc>
          <w:tcPr>
            <w:tcW w:w="2682" w:type="dxa"/>
            <w:vMerge/>
          </w:tcPr>
          <w:p w14:paraId="25B92976" w14:textId="77777777" w:rsidR="002E5E7E" w:rsidRPr="00C55147" w:rsidRDefault="002E5E7E" w:rsidP="002E5E7E">
            <w:pPr>
              <w:spacing w:after="0" w:line="240" w:lineRule="auto"/>
              <w:rPr>
                <w:rFonts w:ascii="Times New Roman" w:hAnsi="Times New Roman"/>
                <w:sz w:val="24"/>
                <w:szCs w:val="24"/>
              </w:rPr>
            </w:pPr>
          </w:p>
        </w:tc>
        <w:tc>
          <w:tcPr>
            <w:tcW w:w="3848" w:type="dxa"/>
            <w:shd w:val="clear" w:color="auto" w:fill="D9D9D9" w:themeFill="background1" w:themeFillShade="D9"/>
          </w:tcPr>
          <w:p w14:paraId="4B7863F7" w14:textId="71AB5D69" w:rsidR="002E5E7E" w:rsidRPr="00F97B01" w:rsidRDefault="001031EE" w:rsidP="002E5E7E">
            <w:pPr>
              <w:spacing w:after="0" w:line="240" w:lineRule="auto"/>
              <w:jc w:val="both"/>
              <w:rPr>
                <w:rFonts w:ascii="Aptos" w:hAnsi="Aptos"/>
                <w:sz w:val="20"/>
                <w:szCs w:val="20"/>
              </w:rPr>
            </w:pPr>
            <w:r w:rsidRPr="00F97B01">
              <w:rPr>
                <w:rFonts w:ascii="Aptos" w:hAnsi="Aptos"/>
                <w:bCs/>
                <w:sz w:val="20"/>
                <w:szCs w:val="20"/>
              </w:rPr>
              <w:t>Realizarea temei de casă</w:t>
            </w:r>
          </w:p>
        </w:tc>
        <w:tc>
          <w:tcPr>
            <w:tcW w:w="2035" w:type="dxa"/>
          </w:tcPr>
          <w:p w14:paraId="649FDB3C" w14:textId="12D263CD" w:rsidR="002E5E7E" w:rsidRPr="00F97B01" w:rsidRDefault="001031EE" w:rsidP="002E5E7E">
            <w:pPr>
              <w:spacing w:after="0" w:line="240" w:lineRule="auto"/>
              <w:rPr>
                <w:rFonts w:ascii="Aptos" w:hAnsi="Aptos"/>
                <w:sz w:val="20"/>
                <w:szCs w:val="20"/>
              </w:rPr>
            </w:pPr>
            <w:r w:rsidRPr="00F97B01">
              <w:rPr>
                <w:rFonts w:ascii="Aptos" w:hAnsi="Aptos"/>
                <w:bCs/>
                <w:sz w:val="20"/>
                <w:szCs w:val="20"/>
              </w:rPr>
              <w:t>Evaluarea temei de casă</w:t>
            </w:r>
          </w:p>
        </w:tc>
        <w:tc>
          <w:tcPr>
            <w:tcW w:w="1891" w:type="dxa"/>
          </w:tcPr>
          <w:p w14:paraId="63AA8B33" w14:textId="137A66E1" w:rsidR="002E5E7E" w:rsidRPr="00F97B01" w:rsidRDefault="001031EE" w:rsidP="002E5E7E">
            <w:pPr>
              <w:spacing w:after="0" w:line="240" w:lineRule="auto"/>
              <w:jc w:val="center"/>
              <w:rPr>
                <w:rFonts w:ascii="Aptos" w:hAnsi="Aptos"/>
                <w:sz w:val="20"/>
                <w:szCs w:val="20"/>
              </w:rPr>
            </w:pPr>
            <w:r>
              <w:rPr>
                <w:rFonts w:ascii="Aptos" w:hAnsi="Aptos"/>
                <w:sz w:val="20"/>
                <w:szCs w:val="20"/>
              </w:rPr>
              <w:t>30</w:t>
            </w:r>
            <w:r w:rsidR="00FA0738">
              <w:rPr>
                <w:rFonts w:ascii="Aptos" w:hAnsi="Aptos"/>
                <w:sz w:val="20"/>
                <w:szCs w:val="20"/>
              </w:rPr>
              <w:t>%</w:t>
            </w:r>
          </w:p>
        </w:tc>
      </w:tr>
      <w:tr w:rsidR="002E5E7E" w:rsidRPr="00C55147" w14:paraId="53BD5912" w14:textId="77777777" w:rsidTr="00D574F4">
        <w:trPr>
          <w:trHeight w:val="135"/>
        </w:trPr>
        <w:tc>
          <w:tcPr>
            <w:tcW w:w="2682" w:type="dxa"/>
            <w:vMerge/>
          </w:tcPr>
          <w:p w14:paraId="5EE373E2" w14:textId="77777777" w:rsidR="002E5E7E" w:rsidRPr="00C55147" w:rsidRDefault="002E5E7E" w:rsidP="002E5E7E">
            <w:pPr>
              <w:spacing w:after="0" w:line="240" w:lineRule="auto"/>
              <w:rPr>
                <w:rFonts w:ascii="Times New Roman" w:hAnsi="Times New Roman"/>
                <w:sz w:val="24"/>
                <w:szCs w:val="24"/>
              </w:rPr>
            </w:pPr>
          </w:p>
        </w:tc>
        <w:tc>
          <w:tcPr>
            <w:tcW w:w="3848" w:type="dxa"/>
            <w:shd w:val="clear" w:color="auto" w:fill="D9D9D9" w:themeFill="background1" w:themeFillShade="D9"/>
          </w:tcPr>
          <w:p w14:paraId="1DBEAF90" w14:textId="00245E04" w:rsidR="002E5E7E" w:rsidRDefault="00FA0738" w:rsidP="002E5E7E">
            <w:pPr>
              <w:spacing w:after="0" w:line="240" w:lineRule="auto"/>
              <w:rPr>
                <w:rFonts w:ascii="Aptos" w:hAnsi="Aptos"/>
                <w:sz w:val="20"/>
                <w:szCs w:val="20"/>
              </w:rPr>
            </w:pPr>
            <w:r w:rsidRPr="00F97B01">
              <w:rPr>
                <w:rFonts w:ascii="Aptos" w:hAnsi="Aptos"/>
                <w:sz w:val="20"/>
                <w:szCs w:val="20"/>
              </w:rPr>
              <w:t>Cunoașterea</w:t>
            </w:r>
            <w:r w:rsidR="002E5E7E" w:rsidRPr="00F97B01">
              <w:rPr>
                <w:rFonts w:ascii="Aptos" w:hAnsi="Aptos"/>
                <w:b/>
                <w:sz w:val="20"/>
                <w:szCs w:val="20"/>
              </w:rPr>
              <w:t xml:space="preserve"> </w:t>
            </w:r>
            <w:r w:rsidR="002E5E7E" w:rsidRPr="00F97B01">
              <w:rPr>
                <w:rFonts w:ascii="Aptos" w:hAnsi="Aptos"/>
                <w:sz w:val="20"/>
                <w:szCs w:val="20"/>
              </w:rPr>
              <w:t>terminologiei utilizate în cadrul cursului</w:t>
            </w:r>
          </w:p>
          <w:p w14:paraId="22631794" w14:textId="7E247E72" w:rsidR="002E5E7E" w:rsidRDefault="002E5E7E" w:rsidP="002E5E7E">
            <w:pPr>
              <w:spacing w:after="0" w:line="240" w:lineRule="auto"/>
              <w:rPr>
                <w:rFonts w:ascii="Aptos" w:hAnsi="Aptos"/>
                <w:sz w:val="20"/>
                <w:szCs w:val="20"/>
              </w:rPr>
            </w:pPr>
            <w:r w:rsidRPr="00F97B01">
              <w:rPr>
                <w:rFonts w:ascii="Aptos" w:hAnsi="Aptos"/>
                <w:sz w:val="20"/>
                <w:szCs w:val="20"/>
              </w:rPr>
              <w:t xml:space="preserve">Capacitatea de utilizare adecvată a </w:t>
            </w:r>
            <w:r w:rsidR="00FA0738" w:rsidRPr="00F97B01">
              <w:rPr>
                <w:rFonts w:ascii="Aptos" w:hAnsi="Aptos"/>
                <w:sz w:val="20"/>
                <w:szCs w:val="20"/>
              </w:rPr>
              <w:t>noțiunilor</w:t>
            </w:r>
            <w:r w:rsidRPr="00F97B01">
              <w:rPr>
                <w:rFonts w:ascii="Aptos" w:hAnsi="Aptos"/>
                <w:sz w:val="20"/>
                <w:szCs w:val="20"/>
              </w:rPr>
              <w:t xml:space="preserve"> din cadrul cursulu</w:t>
            </w:r>
            <w:r>
              <w:rPr>
                <w:rFonts w:ascii="Aptos" w:hAnsi="Aptos"/>
                <w:sz w:val="20"/>
                <w:szCs w:val="20"/>
              </w:rPr>
              <w:t>i</w:t>
            </w:r>
            <w:r w:rsidRPr="00F97B01">
              <w:rPr>
                <w:rFonts w:ascii="Aptos" w:hAnsi="Aptos"/>
                <w:sz w:val="20"/>
                <w:szCs w:val="20"/>
              </w:rPr>
              <w:t xml:space="preserve"> </w:t>
            </w:r>
          </w:p>
          <w:p w14:paraId="56E188D4" w14:textId="13BDAE49" w:rsidR="002E5E7E" w:rsidRPr="00C55147" w:rsidRDefault="002E5E7E" w:rsidP="002E5E7E">
            <w:pPr>
              <w:spacing w:after="0" w:line="240" w:lineRule="auto"/>
              <w:rPr>
                <w:rFonts w:ascii="Times New Roman" w:hAnsi="Times New Roman"/>
                <w:sz w:val="24"/>
                <w:szCs w:val="24"/>
              </w:rPr>
            </w:pPr>
            <w:r w:rsidRPr="00F97B01">
              <w:rPr>
                <w:rFonts w:ascii="Aptos" w:hAnsi="Aptos"/>
                <w:sz w:val="20"/>
                <w:szCs w:val="20"/>
              </w:rPr>
              <w:t xml:space="preserve">Modul de </w:t>
            </w:r>
            <w:r w:rsidR="00FA0738" w:rsidRPr="00F97B01">
              <w:rPr>
                <w:rFonts w:ascii="Aptos" w:hAnsi="Aptos"/>
                <w:sz w:val="20"/>
                <w:szCs w:val="20"/>
              </w:rPr>
              <w:t>însușire</w:t>
            </w:r>
            <w:r w:rsidRPr="00F97B01">
              <w:rPr>
                <w:rFonts w:ascii="Aptos" w:hAnsi="Aptos"/>
                <w:sz w:val="20"/>
                <w:szCs w:val="20"/>
              </w:rPr>
              <w:t xml:space="preserve"> a </w:t>
            </w:r>
            <w:r w:rsidR="00FA0738" w:rsidRPr="00F97B01">
              <w:rPr>
                <w:rFonts w:ascii="Aptos" w:hAnsi="Aptos"/>
                <w:sz w:val="20"/>
                <w:szCs w:val="20"/>
              </w:rPr>
              <w:t>cunoștințelor</w:t>
            </w:r>
            <w:r w:rsidRPr="00F97B01">
              <w:rPr>
                <w:rFonts w:ascii="Aptos" w:hAnsi="Aptos"/>
                <w:sz w:val="20"/>
                <w:szCs w:val="20"/>
              </w:rPr>
              <w:t xml:space="preserve"> predate la curs</w:t>
            </w:r>
          </w:p>
        </w:tc>
        <w:tc>
          <w:tcPr>
            <w:tcW w:w="2035" w:type="dxa"/>
          </w:tcPr>
          <w:p w14:paraId="254B2427" w14:textId="2C7C28AD" w:rsidR="002E5E7E" w:rsidRPr="002E5E7E" w:rsidRDefault="002E5E7E" w:rsidP="002E5E7E">
            <w:pPr>
              <w:spacing w:after="0" w:line="240" w:lineRule="auto"/>
              <w:rPr>
                <w:rFonts w:ascii="Aptos" w:hAnsi="Aptos"/>
                <w:sz w:val="20"/>
                <w:szCs w:val="20"/>
              </w:rPr>
            </w:pPr>
            <w:r w:rsidRPr="00F97B01">
              <w:rPr>
                <w:rFonts w:ascii="Aptos" w:hAnsi="Aptos"/>
                <w:sz w:val="20"/>
                <w:szCs w:val="20"/>
              </w:rPr>
              <w:t>Evaluare finală scrisă (examen)</w:t>
            </w:r>
            <w:r w:rsidR="00D36985">
              <w:rPr>
                <w:rFonts w:ascii="Aptos" w:hAnsi="Aptos"/>
                <w:sz w:val="20"/>
                <w:szCs w:val="20"/>
              </w:rPr>
              <w:t xml:space="preserve"> (capitolele III-VII)</w:t>
            </w:r>
          </w:p>
        </w:tc>
        <w:tc>
          <w:tcPr>
            <w:tcW w:w="1891" w:type="dxa"/>
          </w:tcPr>
          <w:p w14:paraId="6D2011B7" w14:textId="77777777" w:rsidR="002E5E7E" w:rsidRPr="00F97B01" w:rsidRDefault="002E5E7E" w:rsidP="002E5E7E">
            <w:pPr>
              <w:spacing w:after="0" w:line="240" w:lineRule="auto"/>
              <w:jc w:val="center"/>
              <w:rPr>
                <w:rFonts w:ascii="Aptos" w:hAnsi="Aptos"/>
                <w:sz w:val="20"/>
                <w:szCs w:val="20"/>
              </w:rPr>
            </w:pPr>
            <w:r w:rsidRPr="00F97B01">
              <w:rPr>
                <w:rFonts w:ascii="Aptos" w:hAnsi="Aptos"/>
                <w:sz w:val="20"/>
                <w:szCs w:val="20"/>
              </w:rPr>
              <w:t>20%</w:t>
            </w:r>
          </w:p>
          <w:p w14:paraId="4EB6BEAA" w14:textId="4DEBBDB2" w:rsidR="002E5E7E" w:rsidRPr="00C55147" w:rsidRDefault="002E5E7E" w:rsidP="002E5E7E">
            <w:pPr>
              <w:spacing w:after="0" w:line="240" w:lineRule="auto"/>
              <w:jc w:val="center"/>
              <w:rPr>
                <w:rFonts w:ascii="Times New Roman" w:hAnsi="Times New Roman"/>
                <w:sz w:val="24"/>
                <w:szCs w:val="24"/>
              </w:rPr>
            </w:pPr>
          </w:p>
        </w:tc>
      </w:tr>
      <w:tr w:rsidR="002E5E7E" w:rsidRPr="00C55147" w14:paraId="0F7F8DD7" w14:textId="77777777" w:rsidTr="00D574F4">
        <w:trPr>
          <w:trHeight w:val="135"/>
        </w:trPr>
        <w:tc>
          <w:tcPr>
            <w:tcW w:w="2682" w:type="dxa"/>
          </w:tcPr>
          <w:p w14:paraId="5AF7BC1E" w14:textId="3A1F9D04" w:rsidR="002E5E7E" w:rsidRPr="00C55147" w:rsidRDefault="002E5E7E" w:rsidP="002E5E7E">
            <w:pPr>
              <w:spacing w:after="0" w:line="240" w:lineRule="auto"/>
              <w:ind w:right="-150"/>
              <w:rPr>
                <w:rFonts w:ascii="Times New Roman" w:hAnsi="Times New Roman"/>
                <w:sz w:val="24"/>
                <w:szCs w:val="24"/>
              </w:rPr>
            </w:pPr>
            <w:r w:rsidRPr="00C55147">
              <w:rPr>
                <w:rFonts w:ascii="Times New Roman" w:hAnsi="Times New Roman"/>
                <w:sz w:val="24"/>
                <w:szCs w:val="24"/>
              </w:rPr>
              <w:t>10.5 Laborator</w:t>
            </w:r>
          </w:p>
        </w:tc>
        <w:tc>
          <w:tcPr>
            <w:tcW w:w="3848" w:type="dxa"/>
            <w:shd w:val="clear" w:color="auto" w:fill="D9D9D9" w:themeFill="background1" w:themeFillShade="D9"/>
          </w:tcPr>
          <w:p w14:paraId="6CF8B18C" w14:textId="104B1BB9" w:rsidR="002E5E7E" w:rsidRPr="00C55147" w:rsidRDefault="002E5E7E" w:rsidP="002E5E7E">
            <w:pPr>
              <w:spacing w:after="0" w:line="240" w:lineRule="auto"/>
              <w:jc w:val="both"/>
              <w:rPr>
                <w:rFonts w:ascii="Times New Roman" w:hAnsi="Times New Roman"/>
                <w:sz w:val="24"/>
                <w:szCs w:val="24"/>
              </w:rPr>
            </w:pPr>
          </w:p>
        </w:tc>
        <w:tc>
          <w:tcPr>
            <w:tcW w:w="2035" w:type="dxa"/>
          </w:tcPr>
          <w:p w14:paraId="1BC04238" w14:textId="7A0AEDA0" w:rsidR="002E5E7E" w:rsidRPr="00C55147" w:rsidRDefault="002E5E7E" w:rsidP="002E5E7E">
            <w:pPr>
              <w:spacing w:after="0" w:line="240" w:lineRule="auto"/>
              <w:rPr>
                <w:rFonts w:ascii="Times New Roman" w:hAnsi="Times New Roman"/>
                <w:sz w:val="24"/>
                <w:szCs w:val="24"/>
              </w:rPr>
            </w:pPr>
          </w:p>
        </w:tc>
        <w:tc>
          <w:tcPr>
            <w:tcW w:w="1891" w:type="dxa"/>
          </w:tcPr>
          <w:p w14:paraId="39B929A6" w14:textId="7DFD509F" w:rsidR="002E5E7E" w:rsidRPr="00C55147" w:rsidRDefault="002E5E7E" w:rsidP="002E5E7E">
            <w:pPr>
              <w:spacing w:after="0" w:line="240" w:lineRule="auto"/>
              <w:jc w:val="center"/>
              <w:rPr>
                <w:rFonts w:ascii="Times New Roman" w:hAnsi="Times New Roman"/>
                <w:sz w:val="24"/>
                <w:szCs w:val="24"/>
              </w:rPr>
            </w:pPr>
          </w:p>
        </w:tc>
      </w:tr>
      <w:tr w:rsidR="002E5E7E" w:rsidRPr="00C55147" w14:paraId="45DF9D34" w14:textId="77777777" w:rsidTr="5B486057">
        <w:tc>
          <w:tcPr>
            <w:tcW w:w="10456" w:type="dxa"/>
            <w:gridSpan w:val="4"/>
          </w:tcPr>
          <w:p w14:paraId="7B173F2D" w14:textId="0271C666" w:rsidR="002E5E7E" w:rsidRPr="00C55147" w:rsidRDefault="002E5E7E" w:rsidP="002E5E7E">
            <w:pPr>
              <w:spacing w:after="0" w:line="240" w:lineRule="auto"/>
              <w:rPr>
                <w:rFonts w:ascii="Times New Roman" w:hAnsi="Times New Roman"/>
                <w:sz w:val="24"/>
                <w:szCs w:val="24"/>
              </w:rPr>
            </w:pPr>
            <w:r w:rsidRPr="00C55147">
              <w:rPr>
                <w:rFonts w:ascii="Times New Roman" w:hAnsi="Times New Roman"/>
                <w:sz w:val="24"/>
                <w:szCs w:val="24"/>
              </w:rPr>
              <w:t>10.6 Condiții de promovare</w:t>
            </w:r>
          </w:p>
        </w:tc>
      </w:tr>
      <w:tr w:rsidR="002E5E7E" w:rsidRPr="00C55147" w14:paraId="61E018F6" w14:textId="77777777" w:rsidTr="5B486057">
        <w:tc>
          <w:tcPr>
            <w:tcW w:w="10456" w:type="dxa"/>
            <w:gridSpan w:val="4"/>
          </w:tcPr>
          <w:p w14:paraId="10F90BB7" w14:textId="125865A7" w:rsidR="00C24CAF" w:rsidRPr="003339CC" w:rsidRDefault="00C24CAF" w:rsidP="00C24CAF">
            <w:pPr>
              <w:pStyle w:val="ListParagraph"/>
              <w:numPr>
                <w:ilvl w:val="0"/>
                <w:numId w:val="32"/>
              </w:numPr>
              <w:spacing w:after="0" w:line="240" w:lineRule="auto"/>
              <w:rPr>
                <w:rFonts w:ascii="Times New Roman" w:hAnsi="Times New Roman"/>
                <w:sz w:val="24"/>
                <w:szCs w:val="24"/>
              </w:rPr>
            </w:pPr>
            <w:r w:rsidRPr="003339CC">
              <w:rPr>
                <w:rFonts w:ascii="Times New Roman" w:hAnsi="Times New Roman"/>
                <w:sz w:val="24"/>
                <w:szCs w:val="24"/>
              </w:rPr>
              <w:t>Prezența la evaluarea finală (prezența la examen)</w:t>
            </w:r>
          </w:p>
          <w:p w14:paraId="3D4319C9" w14:textId="17696FF6" w:rsidR="00C24CAF" w:rsidRPr="003339CC" w:rsidRDefault="00C24CAF" w:rsidP="00C24CAF">
            <w:pPr>
              <w:pStyle w:val="ListParagraph"/>
              <w:numPr>
                <w:ilvl w:val="0"/>
                <w:numId w:val="32"/>
              </w:numPr>
              <w:spacing w:after="0" w:line="240" w:lineRule="auto"/>
              <w:rPr>
                <w:rFonts w:ascii="Times New Roman" w:hAnsi="Times New Roman"/>
                <w:sz w:val="24"/>
                <w:szCs w:val="24"/>
              </w:rPr>
            </w:pPr>
            <w:r w:rsidRPr="003339CC">
              <w:rPr>
                <w:rFonts w:ascii="Times New Roman" w:hAnsi="Times New Roman"/>
                <w:sz w:val="24"/>
                <w:szCs w:val="24"/>
              </w:rPr>
              <w:t>Cunoașterea noțiunilor de bază referitoare la cercetarea științifică academică din România și a conceptelor de etică universitară și integritate academică.</w:t>
            </w:r>
          </w:p>
          <w:p w14:paraId="52411799" w14:textId="60A8AE62" w:rsidR="00C24CAF" w:rsidRPr="003339CC" w:rsidRDefault="00C24CAF" w:rsidP="00C24CAF">
            <w:pPr>
              <w:pStyle w:val="ListParagraph"/>
              <w:numPr>
                <w:ilvl w:val="0"/>
                <w:numId w:val="32"/>
              </w:numPr>
              <w:spacing w:after="0" w:line="240" w:lineRule="auto"/>
              <w:rPr>
                <w:rFonts w:ascii="Times New Roman" w:hAnsi="Times New Roman"/>
                <w:sz w:val="24"/>
                <w:szCs w:val="24"/>
              </w:rPr>
            </w:pPr>
            <w:r w:rsidRPr="003339CC">
              <w:rPr>
                <w:rFonts w:ascii="Times New Roman" w:hAnsi="Times New Roman"/>
                <w:sz w:val="24"/>
                <w:szCs w:val="24"/>
              </w:rPr>
              <w:t>Cunoașterea conceptelor de plagiat și autoplagiat.</w:t>
            </w:r>
          </w:p>
          <w:p w14:paraId="0253BF57" w14:textId="4960E377" w:rsidR="002E5E7E" w:rsidRPr="00C24CAF" w:rsidRDefault="00C24CAF" w:rsidP="00C24CAF">
            <w:pPr>
              <w:pStyle w:val="ListParagraph"/>
              <w:numPr>
                <w:ilvl w:val="0"/>
                <w:numId w:val="32"/>
              </w:numPr>
              <w:spacing w:after="0" w:line="240" w:lineRule="auto"/>
              <w:jc w:val="both"/>
              <w:rPr>
                <w:sz w:val="20"/>
                <w:szCs w:val="20"/>
              </w:rPr>
            </w:pPr>
            <w:r w:rsidRPr="003339CC">
              <w:rPr>
                <w:rFonts w:ascii="Times New Roman" w:hAnsi="Times New Roman"/>
                <w:sz w:val="24"/>
                <w:szCs w:val="24"/>
              </w:rPr>
              <w:t>Realizarea unei lucrări (tema de casă) în care dovedească însușirea noțiunilor privind redactarea unei lucrări științifice</w:t>
            </w:r>
          </w:p>
        </w:tc>
      </w:tr>
    </w:tbl>
    <w:p w14:paraId="1AE05E8C" w14:textId="519C12CD" w:rsidR="004671D0" w:rsidRPr="00C55147" w:rsidRDefault="00EF61F2" w:rsidP="000B3BD0">
      <w:pPr>
        <w:spacing w:line="240" w:lineRule="auto"/>
        <w:rPr>
          <w:rFonts w:ascii="Times New Roman" w:hAnsi="Times New Roman"/>
          <w:sz w:val="24"/>
          <w:szCs w:val="24"/>
        </w:rPr>
      </w:pPr>
      <w:r w:rsidRPr="00C55147">
        <w:rPr>
          <w:rFonts w:ascii="Times New Roman" w:hAnsi="Times New Roman"/>
          <w:sz w:val="24"/>
          <w:szCs w:val="24"/>
        </w:rPr>
        <w:t xml:space="preserve"> </w:t>
      </w:r>
    </w:p>
    <w:tbl>
      <w:tblPr>
        <w:tblW w:w="10348" w:type="dxa"/>
        <w:tblInd w:w="108" w:type="dxa"/>
        <w:tblLayout w:type="fixed"/>
        <w:tblLook w:val="01E0" w:firstRow="1" w:lastRow="1" w:firstColumn="1" w:lastColumn="1" w:noHBand="0" w:noVBand="0"/>
      </w:tblPr>
      <w:tblGrid>
        <w:gridCol w:w="2552"/>
        <w:gridCol w:w="4003"/>
        <w:gridCol w:w="3793"/>
      </w:tblGrid>
      <w:tr w:rsidR="000E33F5" w:rsidRPr="00C55147" w14:paraId="6F4D830F" w14:textId="77777777" w:rsidTr="00E4023B">
        <w:tc>
          <w:tcPr>
            <w:tcW w:w="2552" w:type="dxa"/>
          </w:tcPr>
          <w:p w14:paraId="09A3F648" w14:textId="77777777" w:rsidR="000E33F5" w:rsidRPr="00C55147" w:rsidRDefault="000E33F5" w:rsidP="000E33F5">
            <w:pPr>
              <w:spacing w:after="120" w:line="240" w:lineRule="auto"/>
              <w:jc w:val="center"/>
              <w:rPr>
                <w:rFonts w:ascii="Times New Roman" w:hAnsi="Times New Roman"/>
              </w:rPr>
            </w:pPr>
            <w:r w:rsidRPr="00C55147">
              <w:rPr>
                <w:rFonts w:ascii="Times New Roman" w:hAnsi="Times New Roman"/>
              </w:rPr>
              <w:t>Data completării</w:t>
            </w:r>
          </w:p>
        </w:tc>
        <w:tc>
          <w:tcPr>
            <w:tcW w:w="4003" w:type="dxa"/>
          </w:tcPr>
          <w:p w14:paraId="722BD376" w14:textId="77777777" w:rsidR="000E33F5" w:rsidRPr="00C55147" w:rsidRDefault="000E33F5" w:rsidP="000E33F5">
            <w:pPr>
              <w:spacing w:after="120" w:line="240" w:lineRule="auto"/>
              <w:rPr>
                <w:rFonts w:ascii="Times New Roman" w:hAnsi="Times New Roman"/>
              </w:rPr>
            </w:pPr>
            <w:r w:rsidRPr="00C55147">
              <w:rPr>
                <w:rFonts w:ascii="Times New Roman" w:hAnsi="Times New Roman"/>
              </w:rPr>
              <w:t>Titular de curs,</w:t>
            </w:r>
          </w:p>
        </w:tc>
        <w:tc>
          <w:tcPr>
            <w:tcW w:w="3793" w:type="dxa"/>
          </w:tcPr>
          <w:p w14:paraId="165C559F" w14:textId="77777777" w:rsidR="000E33F5" w:rsidRPr="00C55147" w:rsidRDefault="000E33F5" w:rsidP="000E33F5">
            <w:pPr>
              <w:spacing w:after="120" w:line="240" w:lineRule="auto"/>
              <w:jc w:val="center"/>
              <w:rPr>
                <w:rFonts w:ascii="Times New Roman" w:hAnsi="Times New Roman"/>
              </w:rPr>
            </w:pPr>
            <w:r w:rsidRPr="00C55147">
              <w:rPr>
                <w:rFonts w:ascii="Times New Roman" w:hAnsi="Times New Roman"/>
              </w:rPr>
              <w:t>Titular lucrări practice</w:t>
            </w:r>
          </w:p>
        </w:tc>
      </w:tr>
      <w:tr w:rsidR="000E33F5" w:rsidRPr="00C55147" w14:paraId="51C97D7F" w14:textId="77777777" w:rsidTr="00E4023B">
        <w:tc>
          <w:tcPr>
            <w:tcW w:w="2552" w:type="dxa"/>
          </w:tcPr>
          <w:p w14:paraId="0BA9CF89" w14:textId="44CF40FD" w:rsidR="000E33F5" w:rsidRPr="00C55147" w:rsidRDefault="000E33F5" w:rsidP="000E33F5">
            <w:pPr>
              <w:spacing w:after="0" w:line="240" w:lineRule="auto"/>
              <w:jc w:val="center"/>
              <w:rPr>
                <w:rFonts w:ascii="Times New Roman" w:hAnsi="Times New Roman"/>
              </w:rPr>
            </w:pPr>
            <w:r w:rsidRPr="00C55147">
              <w:rPr>
                <w:rFonts w:ascii="Times New Roman" w:hAnsi="Times New Roman"/>
              </w:rPr>
              <w:t>19.09.2025</w:t>
            </w:r>
          </w:p>
        </w:tc>
        <w:tc>
          <w:tcPr>
            <w:tcW w:w="4003" w:type="dxa"/>
          </w:tcPr>
          <w:p w14:paraId="0C8B82A1" w14:textId="2D7EF877" w:rsidR="000E33F5" w:rsidRPr="00C55147" w:rsidRDefault="003339CC" w:rsidP="000E33F5">
            <w:pPr>
              <w:spacing w:after="0" w:line="240" w:lineRule="auto"/>
              <w:rPr>
                <w:rFonts w:ascii="Times New Roman" w:hAnsi="Times New Roman"/>
              </w:rPr>
            </w:pPr>
            <w:r>
              <w:rPr>
                <w:rFonts w:ascii="Times New Roman" w:hAnsi="Times New Roman"/>
              </w:rPr>
              <w:t>Conf. dr. Roger-Cristian SAFTA</w:t>
            </w:r>
          </w:p>
          <w:p w14:paraId="5F1F1561" w14:textId="77777777" w:rsidR="000E33F5" w:rsidRPr="00C55147" w:rsidRDefault="000E33F5" w:rsidP="00EF7431">
            <w:pPr>
              <w:spacing w:after="0" w:line="240" w:lineRule="auto"/>
              <w:rPr>
                <w:rFonts w:ascii="Times New Roman" w:hAnsi="Times New Roman"/>
              </w:rPr>
            </w:pPr>
            <w:r w:rsidRPr="00C55147">
              <w:rPr>
                <w:rFonts w:ascii="Times New Roman" w:hAnsi="Times New Roman"/>
              </w:rPr>
              <w:t>......................................................</w:t>
            </w:r>
          </w:p>
        </w:tc>
        <w:tc>
          <w:tcPr>
            <w:tcW w:w="3793" w:type="dxa"/>
          </w:tcPr>
          <w:p w14:paraId="46842199" w14:textId="69EB1B39" w:rsidR="000E33F5" w:rsidRPr="00C55147" w:rsidRDefault="003339CC" w:rsidP="000E33F5">
            <w:pPr>
              <w:spacing w:after="0" w:line="240" w:lineRule="auto"/>
              <w:jc w:val="center"/>
              <w:rPr>
                <w:rFonts w:ascii="Times New Roman" w:hAnsi="Times New Roman"/>
              </w:rPr>
            </w:pPr>
            <w:r>
              <w:rPr>
                <w:rFonts w:ascii="Times New Roman" w:hAnsi="Times New Roman"/>
              </w:rPr>
              <w:t>-</w:t>
            </w:r>
          </w:p>
          <w:p w14:paraId="5609D1FB" w14:textId="04DDEA7E" w:rsidR="000E33F5" w:rsidRPr="00C55147" w:rsidRDefault="000E33F5" w:rsidP="000E33F5">
            <w:pPr>
              <w:spacing w:after="0" w:line="240" w:lineRule="auto"/>
              <w:jc w:val="center"/>
              <w:rPr>
                <w:rFonts w:ascii="Times New Roman" w:hAnsi="Times New Roman"/>
              </w:rPr>
            </w:pPr>
          </w:p>
        </w:tc>
      </w:tr>
      <w:tr w:rsidR="000E33F5" w:rsidRPr="00C55147" w14:paraId="5F24E5C0" w14:textId="77777777" w:rsidTr="00754F4A">
        <w:tc>
          <w:tcPr>
            <w:tcW w:w="2552" w:type="dxa"/>
          </w:tcPr>
          <w:p w14:paraId="39E05FE2" w14:textId="30775188" w:rsidR="000E33F5" w:rsidRPr="00C55147" w:rsidRDefault="000E33F5" w:rsidP="000E33F5">
            <w:pPr>
              <w:spacing w:after="0" w:line="240" w:lineRule="auto"/>
              <w:rPr>
                <w:rFonts w:ascii="Times New Roman" w:hAnsi="Times New Roman"/>
              </w:rPr>
            </w:pPr>
            <w:r w:rsidRPr="00C55147">
              <w:rPr>
                <w:rFonts w:ascii="Times New Roman" w:hAnsi="Times New Roman"/>
              </w:rPr>
              <w:t>Data avizării în departament</w:t>
            </w:r>
          </w:p>
          <w:p w14:paraId="6FCB2668" w14:textId="4A5231B7" w:rsidR="000E33F5" w:rsidRPr="00C55147" w:rsidRDefault="000E33F5" w:rsidP="000E33F5">
            <w:pPr>
              <w:spacing w:after="0" w:line="240" w:lineRule="auto"/>
              <w:rPr>
                <w:rFonts w:ascii="Times New Roman" w:hAnsi="Times New Roman"/>
              </w:rPr>
            </w:pPr>
            <w:r w:rsidRPr="00C55147">
              <w:rPr>
                <w:rFonts w:ascii="Times New Roman" w:hAnsi="Times New Roman"/>
              </w:rPr>
              <w:t>2</w:t>
            </w:r>
            <w:r w:rsidR="00297530">
              <w:rPr>
                <w:rFonts w:ascii="Times New Roman" w:hAnsi="Times New Roman"/>
              </w:rPr>
              <w:t>4</w:t>
            </w:r>
            <w:r w:rsidRPr="00C55147">
              <w:rPr>
                <w:rFonts w:ascii="Times New Roman" w:hAnsi="Times New Roman"/>
              </w:rPr>
              <w:t>.09.2025</w:t>
            </w:r>
          </w:p>
        </w:tc>
        <w:tc>
          <w:tcPr>
            <w:tcW w:w="7796" w:type="dxa"/>
            <w:gridSpan w:val="2"/>
          </w:tcPr>
          <w:p w14:paraId="5F8D64A8" w14:textId="3183D7D7" w:rsidR="000E33F5" w:rsidRPr="00C55147" w:rsidRDefault="000E33F5" w:rsidP="00A2396C">
            <w:pPr>
              <w:spacing w:after="0" w:line="240" w:lineRule="auto"/>
              <w:rPr>
                <w:rFonts w:ascii="Times New Roman" w:hAnsi="Times New Roman"/>
              </w:rPr>
            </w:pPr>
            <w:r w:rsidRPr="00C55147">
              <w:rPr>
                <w:rFonts w:ascii="Times New Roman" w:hAnsi="Times New Roman"/>
              </w:rPr>
              <w:t xml:space="preserve">Director </w:t>
            </w:r>
            <w:r w:rsidR="00EF7431">
              <w:rPr>
                <w:rFonts w:ascii="Times New Roman" w:hAnsi="Times New Roman"/>
              </w:rPr>
              <w:t>L</w:t>
            </w:r>
            <w:r w:rsidR="00297530">
              <w:rPr>
                <w:rFonts w:ascii="Times New Roman" w:hAnsi="Times New Roman"/>
              </w:rPr>
              <w:t>S</w:t>
            </w:r>
            <w:r w:rsidR="00EF7431">
              <w:rPr>
                <w:rFonts w:ascii="Times New Roman" w:hAnsi="Times New Roman"/>
              </w:rPr>
              <w:t>A</w:t>
            </w:r>
          </w:p>
          <w:p w14:paraId="4E5B6B0E" w14:textId="227ED421" w:rsidR="000E33F5" w:rsidRPr="00C55147" w:rsidRDefault="00EF7431" w:rsidP="00A2396C">
            <w:pPr>
              <w:spacing w:after="0" w:line="240" w:lineRule="auto"/>
              <w:rPr>
                <w:rFonts w:ascii="Times New Roman" w:hAnsi="Times New Roman"/>
              </w:rPr>
            </w:pPr>
            <w:r>
              <w:rPr>
                <w:rFonts w:ascii="Times New Roman" w:hAnsi="Times New Roman"/>
              </w:rPr>
              <w:t>Conf. dr. Laura CÎŢU</w:t>
            </w:r>
          </w:p>
          <w:p w14:paraId="2426D2C0" w14:textId="77777777" w:rsidR="000E33F5" w:rsidRPr="00C55147" w:rsidRDefault="000E33F5" w:rsidP="00A2396C">
            <w:pPr>
              <w:spacing w:after="0" w:line="240" w:lineRule="auto"/>
              <w:rPr>
                <w:rFonts w:ascii="Times New Roman" w:hAnsi="Times New Roman"/>
              </w:rPr>
            </w:pPr>
            <w:r w:rsidRPr="00C55147">
              <w:rPr>
                <w:rFonts w:ascii="Times New Roman" w:hAnsi="Times New Roman"/>
              </w:rPr>
              <w:t>................................................................</w:t>
            </w:r>
          </w:p>
          <w:p w14:paraId="006FE15A" w14:textId="77777777" w:rsidR="000E33F5" w:rsidRPr="00C55147" w:rsidRDefault="000E33F5" w:rsidP="00A2396C">
            <w:pPr>
              <w:spacing w:after="0" w:line="240" w:lineRule="auto"/>
              <w:rPr>
                <w:rFonts w:ascii="Times New Roman" w:hAnsi="Times New Roman"/>
              </w:rPr>
            </w:pPr>
          </w:p>
        </w:tc>
      </w:tr>
      <w:tr w:rsidR="000E33F5" w:rsidRPr="00C55147" w14:paraId="69B5A5C4" w14:textId="77777777" w:rsidTr="00754F4A">
        <w:trPr>
          <w:trHeight w:val="258"/>
        </w:trPr>
        <w:tc>
          <w:tcPr>
            <w:tcW w:w="2552" w:type="dxa"/>
          </w:tcPr>
          <w:p w14:paraId="258EEF76" w14:textId="6B6EEB32" w:rsidR="000E33F5" w:rsidRPr="00C55147" w:rsidRDefault="000E33F5" w:rsidP="000E33F5">
            <w:pPr>
              <w:spacing w:after="0" w:line="240" w:lineRule="auto"/>
              <w:rPr>
                <w:rFonts w:ascii="Times New Roman" w:hAnsi="Times New Roman"/>
              </w:rPr>
            </w:pPr>
            <w:r w:rsidRPr="00C55147">
              <w:rPr>
                <w:rFonts w:ascii="Times New Roman" w:hAnsi="Times New Roman"/>
              </w:rPr>
              <w:t>Data aprobării în Consiliul Facultății</w:t>
            </w:r>
          </w:p>
          <w:p w14:paraId="778558B5" w14:textId="7140A25D" w:rsidR="000E33F5" w:rsidRPr="00C55147" w:rsidRDefault="000E33F5" w:rsidP="000E33F5">
            <w:pPr>
              <w:spacing w:after="0" w:line="240" w:lineRule="auto"/>
              <w:rPr>
                <w:rFonts w:ascii="Times New Roman" w:hAnsi="Times New Roman"/>
              </w:rPr>
            </w:pPr>
            <w:r w:rsidRPr="00C55147">
              <w:rPr>
                <w:rFonts w:ascii="Times New Roman" w:hAnsi="Times New Roman"/>
              </w:rPr>
              <w:t>2</w:t>
            </w:r>
            <w:r w:rsidR="00297530">
              <w:rPr>
                <w:rFonts w:ascii="Times New Roman" w:hAnsi="Times New Roman"/>
              </w:rPr>
              <w:t>9</w:t>
            </w:r>
            <w:r w:rsidRPr="00C55147">
              <w:rPr>
                <w:rFonts w:ascii="Times New Roman" w:hAnsi="Times New Roman"/>
              </w:rPr>
              <w:t>.09.2025</w:t>
            </w:r>
          </w:p>
        </w:tc>
        <w:tc>
          <w:tcPr>
            <w:tcW w:w="7796" w:type="dxa"/>
            <w:gridSpan w:val="2"/>
          </w:tcPr>
          <w:p w14:paraId="51A90599" w14:textId="636108F3" w:rsidR="000E33F5" w:rsidRPr="00C55147" w:rsidRDefault="000E33F5" w:rsidP="00A2396C">
            <w:pPr>
              <w:spacing w:after="0" w:line="240" w:lineRule="auto"/>
              <w:rPr>
                <w:rFonts w:ascii="Times New Roman" w:hAnsi="Times New Roman"/>
              </w:rPr>
            </w:pPr>
            <w:r w:rsidRPr="00C55147">
              <w:rPr>
                <w:rFonts w:ascii="Times New Roman" w:hAnsi="Times New Roman"/>
              </w:rPr>
              <w:t xml:space="preserve">Decan </w:t>
            </w:r>
            <w:r w:rsidR="00EF7431">
              <w:rPr>
                <w:rFonts w:ascii="Times New Roman" w:hAnsi="Times New Roman"/>
              </w:rPr>
              <w:t>TLIA</w:t>
            </w:r>
          </w:p>
          <w:p w14:paraId="6636CE25" w14:textId="1BD3009C" w:rsidR="000E33F5" w:rsidRPr="00C55147" w:rsidRDefault="000E33F5" w:rsidP="00A2396C">
            <w:pPr>
              <w:spacing w:after="0" w:line="240" w:lineRule="auto"/>
              <w:rPr>
                <w:rFonts w:ascii="Times New Roman" w:hAnsi="Times New Roman"/>
              </w:rPr>
            </w:pPr>
            <w:r w:rsidRPr="00C55147">
              <w:rPr>
                <w:rFonts w:ascii="Times New Roman" w:hAnsi="Times New Roman"/>
              </w:rPr>
              <w:t xml:space="preserve">Conf. dr. </w:t>
            </w:r>
            <w:r w:rsidR="00EF7431">
              <w:rPr>
                <w:rFonts w:ascii="Times New Roman" w:hAnsi="Times New Roman"/>
              </w:rPr>
              <w:t>Constantin Augustus BĂRBULESCU</w:t>
            </w:r>
          </w:p>
          <w:p w14:paraId="5F8F598D" w14:textId="77777777" w:rsidR="000E33F5" w:rsidRPr="00C55147" w:rsidRDefault="000E33F5" w:rsidP="00A2396C">
            <w:pPr>
              <w:spacing w:after="0" w:line="240" w:lineRule="auto"/>
              <w:rPr>
                <w:rFonts w:ascii="Times New Roman" w:hAnsi="Times New Roman"/>
              </w:rPr>
            </w:pPr>
            <w:r w:rsidRPr="00C55147">
              <w:rPr>
                <w:rFonts w:ascii="Times New Roman" w:hAnsi="Times New Roman"/>
              </w:rPr>
              <w:t>................................................................</w:t>
            </w:r>
          </w:p>
          <w:p w14:paraId="5C48A382" w14:textId="77777777" w:rsidR="000E33F5" w:rsidRPr="00C55147" w:rsidRDefault="000E33F5" w:rsidP="00A2396C">
            <w:pPr>
              <w:spacing w:after="0" w:line="240" w:lineRule="auto"/>
              <w:rPr>
                <w:rFonts w:ascii="Times New Roman" w:hAnsi="Times New Roman"/>
              </w:rPr>
            </w:pPr>
          </w:p>
        </w:tc>
      </w:tr>
    </w:tbl>
    <w:p w14:paraId="30D7B7C9" w14:textId="77777777" w:rsidR="00DC450D" w:rsidRPr="00C55147" w:rsidRDefault="00DC450D" w:rsidP="000B3BD0">
      <w:pPr>
        <w:spacing w:line="240" w:lineRule="auto"/>
        <w:rPr>
          <w:rFonts w:ascii="Times New Roman" w:hAnsi="Times New Roman"/>
          <w:b/>
          <w:bCs/>
          <w:sz w:val="32"/>
          <w:szCs w:val="32"/>
        </w:rPr>
      </w:pPr>
    </w:p>
    <w:p w14:paraId="4D2477C0" w14:textId="77777777" w:rsidR="000E33F5" w:rsidRDefault="000E33F5" w:rsidP="000B3BD0">
      <w:pPr>
        <w:spacing w:line="240" w:lineRule="auto"/>
        <w:rPr>
          <w:rFonts w:ascii="Times New Roman" w:hAnsi="Times New Roman"/>
          <w:b/>
          <w:bCs/>
          <w:sz w:val="24"/>
          <w:szCs w:val="24"/>
        </w:rPr>
      </w:pPr>
    </w:p>
    <w:sectPr w:rsidR="000E33F5" w:rsidSect="00873DD5">
      <w:headerReference w:type="even" r:id="rId11"/>
      <w:headerReference w:type="default" r:id="rId12"/>
      <w:footerReference w:type="even" r:id="rId13"/>
      <w:footerReference w:type="default" r:id="rId14"/>
      <w:headerReference w:type="first" r:id="rId15"/>
      <w:footerReference w:type="first" r:id="rId16"/>
      <w:pgSz w:w="11906" w:h="16838"/>
      <w:pgMar w:top="720" w:right="720" w:bottom="720" w:left="720"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167AD5" w14:textId="77777777" w:rsidR="008C2755" w:rsidRPr="00C55147" w:rsidRDefault="008C2755" w:rsidP="006B0230">
      <w:pPr>
        <w:spacing w:after="0" w:line="240" w:lineRule="auto"/>
      </w:pPr>
      <w:r w:rsidRPr="00C55147">
        <w:separator/>
      </w:r>
    </w:p>
  </w:endnote>
  <w:endnote w:type="continuationSeparator" w:id="0">
    <w:p w14:paraId="344F6A91" w14:textId="77777777" w:rsidR="008C2755" w:rsidRPr="00C55147" w:rsidRDefault="008C2755" w:rsidP="006B0230">
      <w:pPr>
        <w:spacing w:after="0" w:line="240" w:lineRule="auto"/>
      </w:pPr>
      <w:r w:rsidRPr="00C55147">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Regular">
    <w:altName w:val="Verdana"/>
    <w:panose1 w:val="00000000000000000000"/>
    <w:charset w:val="00"/>
    <w:family w:val="auto"/>
    <w:notTrueType/>
    <w:pitch w:val="default"/>
    <w:sig w:usb0="00000003" w:usb1="00000000" w:usb2="00000000" w:usb3="00000000" w:csb0="00000001" w:csb1="00000000"/>
  </w:font>
  <w:font w:name="SPEC Times">
    <w:altName w:val="Times New Roman"/>
    <w:charset w:val="00"/>
    <w:family w:val="roman"/>
    <w:pitch w:val="variable"/>
    <w:sig w:usb0="00000007" w:usb1="00000000" w:usb2="00000000" w:usb3="00000000" w:csb0="00000013"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ACE8BE" w14:textId="77777777" w:rsidR="009D5B58" w:rsidRDefault="009D5B5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A59C96" w14:textId="77777777" w:rsidR="009D5B58" w:rsidRDefault="009D5B5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823E92" w14:textId="77777777" w:rsidR="009D5B58" w:rsidRDefault="009D5B5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038547" w14:textId="77777777" w:rsidR="008C2755" w:rsidRPr="00C55147" w:rsidRDefault="008C2755" w:rsidP="006B0230">
      <w:pPr>
        <w:spacing w:after="0" w:line="240" w:lineRule="auto"/>
      </w:pPr>
      <w:r w:rsidRPr="00C55147">
        <w:separator/>
      </w:r>
    </w:p>
  </w:footnote>
  <w:footnote w:type="continuationSeparator" w:id="0">
    <w:p w14:paraId="07A314DD" w14:textId="77777777" w:rsidR="008C2755" w:rsidRPr="00C55147" w:rsidRDefault="008C2755" w:rsidP="006B0230">
      <w:pPr>
        <w:spacing w:after="0" w:line="240" w:lineRule="auto"/>
      </w:pPr>
      <w:r w:rsidRPr="00C55147">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6C835" w14:textId="77777777" w:rsidR="009D5B58" w:rsidRDefault="009D5B5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80" w:rightFromText="180" w:vertAnchor="text" w:horzAnchor="margin" w:tblpX="90" w:tblpY="-584"/>
      <w:tblW w:w="4918" w:type="pct"/>
      <w:tblLook w:val="04A0" w:firstRow="1" w:lastRow="0" w:firstColumn="1" w:lastColumn="0" w:noHBand="0" w:noVBand="1"/>
    </w:tblPr>
    <w:tblGrid>
      <w:gridCol w:w="1244"/>
      <w:gridCol w:w="7747"/>
      <w:gridCol w:w="1303"/>
    </w:tblGrid>
    <w:tr w:rsidR="00563549" w:rsidRPr="00C55147" w14:paraId="4A6CF620" w14:textId="77777777" w:rsidTr="002130AC">
      <w:trPr>
        <w:trHeight w:val="998"/>
      </w:trPr>
      <w:tc>
        <w:tcPr>
          <w:tcW w:w="604" w:type="pct"/>
          <w:vAlign w:val="center"/>
        </w:tcPr>
        <w:p w14:paraId="400B37D6" w14:textId="3A1CD927" w:rsidR="00D27462" w:rsidRPr="00C55147" w:rsidRDefault="00D27462" w:rsidP="00563549">
          <w:pPr>
            <w:pStyle w:val="Header"/>
            <w:spacing w:after="0"/>
          </w:pPr>
        </w:p>
      </w:tc>
      <w:tc>
        <w:tcPr>
          <w:tcW w:w="3763" w:type="pct"/>
          <w:vAlign w:val="center"/>
        </w:tcPr>
        <w:p w14:paraId="0969E40A" w14:textId="2E05D220" w:rsidR="00D27462" w:rsidRPr="00C55147" w:rsidRDefault="00D27462" w:rsidP="00D27462">
          <w:pPr>
            <w:pStyle w:val="Header"/>
            <w:spacing w:after="0" w:line="240" w:lineRule="auto"/>
            <w:jc w:val="center"/>
            <w:rPr>
              <w:rFonts w:ascii="Arial" w:hAnsi="Arial" w:cs="Arial"/>
              <w:b/>
              <w:sz w:val="20"/>
              <w:szCs w:val="20"/>
            </w:rPr>
          </w:pPr>
        </w:p>
        <w:p w14:paraId="3E5DF833" w14:textId="04ECF0FC" w:rsidR="00D27462" w:rsidRPr="00C55147" w:rsidRDefault="00D27462" w:rsidP="00D27462">
          <w:pPr>
            <w:pStyle w:val="Header"/>
            <w:spacing w:after="0" w:line="360" w:lineRule="auto"/>
            <w:jc w:val="center"/>
            <w:rPr>
              <w:rFonts w:ascii="Arial" w:hAnsi="Arial" w:cs="Arial"/>
              <w:b/>
              <w:sz w:val="28"/>
              <w:szCs w:val="28"/>
            </w:rPr>
          </w:pPr>
          <w:r w:rsidRPr="00C55147">
            <w:rPr>
              <w:rFonts w:ascii="Arial" w:hAnsi="Arial" w:cs="Arial"/>
              <w:b/>
              <w:sz w:val="28"/>
              <w:szCs w:val="28"/>
            </w:rPr>
            <w:t xml:space="preserve">Universitatea </w:t>
          </w:r>
          <w:r w:rsidR="00835EAD" w:rsidRPr="00C55147">
            <w:rPr>
              <w:rFonts w:ascii="Arial" w:hAnsi="Arial" w:cs="Arial"/>
              <w:b/>
              <w:sz w:val="28"/>
              <w:szCs w:val="28"/>
            </w:rPr>
            <w:t xml:space="preserve">Națională de Știință și Tehnologie </w:t>
          </w:r>
          <w:r w:rsidRPr="00C55147">
            <w:rPr>
              <w:rFonts w:ascii="Arial" w:hAnsi="Arial" w:cs="Arial"/>
              <w:b/>
              <w:sz w:val="28"/>
              <w:szCs w:val="28"/>
            </w:rPr>
            <w:t>POLITEHNICA București</w:t>
          </w:r>
        </w:p>
        <w:p w14:paraId="5A0F7D9D" w14:textId="0214B7ED" w:rsidR="00D27462" w:rsidRPr="00C55147" w:rsidRDefault="009D5B58" w:rsidP="00A97B4B">
          <w:pPr>
            <w:pStyle w:val="Header"/>
            <w:spacing w:after="0" w:line="360" w:lineRule="auto"/>
            <w:jc w:val="center"/>
            <w:rPr>
              <w:rFonts w:ascii="Arial" w:hAnsi="Arial" w:cs="Arial"/>
              <w:b/>
              <w:sz w:val="28"/>
              <w:szCs w:val="28"/>
            </w:rPr>
          </w:pPr>
          <w:r w:rsidRPr="0026502D">
            <w:rPr>
              <w:rFonts w:ascii="Arial" w:hAnsi="Arial" w:cs="Arial"/>
              <w:b/>
              <w:sz w:val="28"/>
              <w:szCs w:val="28"/>
            </w:rPr>
            <w:t>Facultatea</w:t>
          </w:r>
          <w:r>
            <w:rPr>
              <w:rFonts w:ascii="Arial" w:hAnsi="Arial" w:cs="Arial"/>
              <w:b/>
              <w:sz w:val="28"/>
              <w:szCs w:val="28"/>
            </w:rPr>
            <w:t xml:space="preserve"> de TEOLOGIE, LITERE, ISTORIE ȘI ARTE</w:t>
          </w:r>
        </w:p>
      </w:tc>
      <w:tc>
        <w:tcPr>
          <w:tcW w:w="633" w:type="pct"/>
          <w:vAlign w:val="center"/>
        </w:tcPr>
        <w:p w14:paraId="1F52E6CC" w14:textId="44AC651A" w:rsidR="00D27462" w:rsidRPr="00C55147" w:rsidRDefault="009D5B58" w:rsidP="00D27462">
          <w:pPr>
            <w:pStyle w:val="Header"/>
            <w:spacing w:after="0"/>
            <w:jc w:val="center"/>
          </w:pPr>
          <w:r>
            <w:rPr>
              <w:noProof/>
            </w:rPr>
            <w:drawing>
              <wp:anchor distT="0" distB="0" distL="114300" distR="114300" simplePos="0" relativeHeight="251660288" behindDoc="1" locked="0" layoutInCell="1" allowOverlap="1" wp14:anchorId="24AF7AED" wp14:editId="3195F4A4">
                <wp:simplePos x="0" y="0"/>
                <wp:positionH relativeFrom="column">
                  <wp:posOffset>4445</wp:posOffset>
                </wp:positionH>
                <wp:positionV relativeFrom="paragraph">
                  <wp:posOffset>-275590</wp:posOffset>
                </wp:positionV>
                <wp:extent cx="666750" cy="666750"/>
                <wp:effectExtent l="0" t="0" r="0" b="0"/>
                <wp:wrapTight wrapText="bothSides">
                  <wp:wrapPolygon edited="0">
                    <wp:start x="5554" y="0"/>
                    <wp:lineTo x="0" y="3703"/>
                    <wp:lineTo x="0" y="16046"/>
                    <wp:lineTo x="3086" y="19749"/>
                    <wp:lineTo x="5554" y="20983"/>
                    <wp:lineTo x="15429" y="20983"/>
                    <wp:lineTo x="17897" y="19749"/>
                    <wp:lineTo x="20983" y="16046"/>
                    <wp:lineTo x="20983" y="3703"/>
                    <wp:lineTo x="15429" y="0"/>
                    <wp:lineTo x="5554" y="0"/>
                  </wp:wrapPolygon>
                </wp:wrapTight>
                <wp:docPr id="650689674" name="Picture 1" descr="A round blue and white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0689674" name="Picture 1" descr="A round blue and white logo&#10;&#10;AI-generated content may be incorrect."/>
                        <pic:cNvPicPr/>
                      </pic:nvPicPr>
                      <pic:blipFill>
                        <a:blip r:embed="rId1"/>
                        <a:stretch>
                          <a:fillRect/>
                        </a:stretch>
                      </pic:blipFill>
                      <pic:spPr>
                        <a:xfrm>
                          <a:off x="0" y="0"/>
                          <a:ext cx="666750" cy="666750"/>
                        </a:xfrm>
                        <a:prstGeom prst="rect">
                          <a:avLst/>
                        </a:prstGeom>
                      </pic:spPr>
                    </pic:pic>
                  </a:graphicData>
                </a:graphic>
                <wp14:sizeRelH relativeFrom="margin">
                  <wp14:pctWidth>0</wp14:pctWidth>
                </wp14:sizeRelH>
                <wp14:sizeRelV relativeFrom="margin">
                  <wp14:pctHeight>0</wp14:pctHeight>
                </wp14:sizeRelV>
              </wp:anchor>
            </w:drawing>
          </w:r>
        </w:p>
      </w:tc>
    </w:tr>
  </w:tbl>
  <w:p w14:paraId="3FFC0D45" w14:textId="7FC39278" w:rsidR="006B0230" w:rsidRPr="00C55147" w:rsidRDefault="00042830" w:rsidP="00563549">
    <w:pPr>
      <w:pStyle w:val="Header"/>
      <w:tabs>
        <w:tab w:val="clear" w:pos="4680"/>
        <w:tab w:val="clear" w:pos="9360"/>
        <w:tab w:val="left" w:pos="3583"/>
      </w:tabs>
    </w:pPr>
    <w:r w:rsidRPr="00C55147">
      <w:rPr>
        <w:noProof/>
      </w:rPr>
      <w:drawing>
        <wp:anchor distT="0" distB="0" distL="114300" distR="114300" simplePos="0" relativeHeight="251658240" behindDoc="1" locked="0" layoutInCell="1" allowOverlap="1" wp14:anchorId="553AA076" wp14:editId="5B9EF043">
          <wp:simplePos x="0" y="0"/>
          <wp:positionH relativeFrom="margin">
            <wp:posOffset>3976</wp:posOffset>
          </wp:positionH>
          <wp:positionV relativeFrom="paragraph">
            <wp:posOffset>-183211</wp:posOffset>
          </wp:positionV>
          <wp:extent cx="777240" cy="777240"/>
          <wp:effectExtent l="0" t="0" r="3810" b="3810"/>
          <wp:wrapNone/>
          <wp:docPr id="33189680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896801" name="Imagine 1"/>
                  <pic:cNvPicPr/>
                </pic:nvPicPr>
                <pic:blipFill>
                  <a:blip r:embed="rId2"/>
                  <a:stretch>
                    <a:fillRect/>
                  </a:stretch>
                </pic:blipFill>
                <pic:spPr>
                  <a:xfrm>
                    <a:off x="0" y="0"/>
                    <a:ext cx="777240" cy="77724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877484" w14:textId="77777777" w:rsidR="009D5B58" w:rsidRDefault="009D5B5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9A2F15"/>
    <w:multiLevelType w:val="hybridMultilevel"/>
    <w:tmpl w:val="D5720F34"/>
    <w:lvl w:ilvl="0" w:tplc="0418000F">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1" w15:restartNumberingAfterBreak="0">
    <w:nsid w:val="02C91088"/>
    <w:multiLevelType w:val="hybridMultilevel"/>
    <w:tmpl w:val="E454F246"/>
    <w:lvl w:ilvl="0" w:tplc="BBB8161C">
      <w:start w:val="1"/>
      <w:numFmt w:val="bullet"/>
      <w:lvlText w:val=""/>
      <w:lvlJc w:val="left"/>
      <w:pPr>
        <w:tabs>
          <w:tab w:val="num" w:pos="924"/>
        </w:tabs>
        <w:ind w:left="924"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A93C0F"/>
    <w:multiLevelType w:val="hybridMultilevel"/>
    <w:tmpl w:val="7CB6F64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6B206EF"/>
    <w:multiLevelType w:val="hybridMultilevel"/>
    <w:tmpl w:val="E454F246"/>
    <w:lvl w:ilvl="0" w:tplc="285484E2">
      <w:start w:val="1"/>
      <w:numFmt w:val="bullet"/>
      <w:lvlText w:val=""/>
      <w:lvlJc w:val="left"/>
      <w:pPr>
        <w:tabs>
          <w:tab w:val="num" w:pos="924"/>
        </w:tabs>
        <w:ind w:left="924" w:hanging="357"/>
      </w:pPr>
      <w:rPr>
        <w:rFonts w:ascii="Symbol" w:hAnsi="Symbol" w:hint="default"/>
      </w:rPr>
    </w:lvl>
    <w:lvl w:ilvl="1" w:tplc="5D2AAA70">
      <w:start w:val="1"/>
      <w:numFmt w:val="bullet"/>
      <w:lvlText w:val="o"/>
      <w:lvlJc w:val="left"/>
      <w:pPr>
        <w:tabs>
          <w:tab w:val="num" w:pos="1440"/>
        </w:tabs>
        <w:ind w:left="1440" w:hanging="360"/>
      </w:pPr>
      <w:rPr>
        <w:rFonts w:ascii="Courier New" w:hAnsi="Courier New" w:hint="default"/>
      </w:rPr>
    </w:lvl>
    <w:lvl w:ilvl="2" w:tplc="3DA2F3BC">
      <w:start w:val="1"/>
      <w:numFmt w:val="bullet"/>
      <w:lvlText w:val=""/>
      <w:lvlJc w:val="left"/>
      <w:pPr>
        <w:tabs>
          <w:tab w:val="num" w:pos="2160"/>
        </w:tabs>
        <w:ind w:left="2160" w:hanging="360"/>
      </w:pPr>
      <w:rPr>
        <w:rFonts w:ascii="Wingdings" w:hAnsi="Wingdings" w:hint="default"/>
      </w:rPr>
    </w:lvl>
    <w:lvl w:ilvl="3" w:tplc="22D4AB2C">
      <w:start w:val="1"/>
      <w:numFmt w:val="bullet"/>
      <w:lvlText w:val=""/>
      <w:lvlJc w:val="left"/>
      <w:pPr>
        <w:tabs>
          <w:tab w:val="num" w:pos="2880"/>
        </w:tabs>
        <w:ind w:left="2880" w:hanging="360"/>
      </w:pPr>
      <w:rPr>
        <w:rFonts w:ascii="Symbol" w:hAnsi="Symbol" w:hint="default"/>
      </w:rPr>
    </w:lvl>
    <w:lvl w:ilvl="4" w:tplc="5900F26A">
      <w:start w:val="1"/>
      <w:numFmt w:val="bullet"/>
      <w:lvlText w:val="o"/>
      <w:lvlJc w:val="left"/>
      <w:pPr>
        <w:tabs>
          <w:tab w:val="num" w:pos="3600"/>
        </w:tabs>
        <w:ind w:left="3600" w:hanging="360"/>
      </w:pPr>
      <w:rPr>
        <w:rFonts w:ascii="Courier New" w:hAnsi="Courier New" w:hint="default"/>
      </w:rPr>
    </w:lvl>
    <w:lvl w:ilvl="5" w:tplc="8820A6E2">
      <w:start w:val="1"/>
      <w:numFmt w:val="bullet"/>
      <w:lvlText w:val=""/>
      <w:lvlJc w:val="left"/>
      <w:pPr>
        <w:tabs>
          <w:tab w:val="num" w:pos="4320"/>
        </w:tabs>
        <w:ind w:left="4320" w:hanging="360"/>
      </w:pPr>
      <w:rPr>
        <w:rFonts w:ascii="Wingdings" w:hAnsi="Wingdings" w:hint="default"/>
      </w:rPr>
    </w:lvl>
    <w:lvl w:ilvl="6" w:tplc="C9EC1A5A">
      <w:start w:val="1"/>
      <w:numFmt w:val="bullet"/>
      <w:lvlText w:val=""/>
      <w:lvlJc w:val="left"/>
      <w:pPr>
        <w:tabs>
          <w:tab w:val="num" w:pos="5040"/>
        </w:tabs>
        <w:ind w:left="5040" w:hanging="360"/>
      </w:pPr>
      <w:rPr>
        <w:rFonts w:ascii="Symbol" w:hAnsi="Symbol" w:hint="default"/>
      </w:rPr>
    </w:lvl>
    <w:lvl w:ilvl="7" w:tplc="4BF67390">
      <w:start w:val="1"/>
      <w:numFmt w:val="bullet"/>
      <w:lvlText w:val="o"/>
      <w:lvlJc w:val="left"/>
      <w:pPr>
        <w:tabs>
          <w:tab w:val="num" w:pos="5760"/>
        </w:tabs>
        <w:ind w:left="5760" w:hanging="360"/>
      </w:pPr>
      <w:rPr>
        <w:rFonts w:ascii="Courier New" w:hAnsi="Courier New" w:hint="default"/>
      </w:rPr>
    </w:lvl>
    <w:lvl w:ilvl="8" w:tplc="F75ABAC6">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F641AE3"/>
    <w:multiLevelType w:val="hybridMultilevel"/>
    <w:tmpl w:val="80E68524"/>
    <w:lvl w:ilvl="0" w:tplc="80FE25F4">
      <w:start w:val="1"/>
      <w:numFmt w:val="lowerLetter"/>
      <w:lvlText w:val="%1)"/>
      <w:lvlJc w:val="left"/>
      <w:pPr>
        <w:tabs>
          <w:tab w:val="num" w:pos="405"/>
        </w:tabs>
        <w:ind w:left="405" w:hanging="360"/>
      </w:pPr>
      <w:rPr>
        <w:rFonts w:hint="default"/>
      </w:rPr>
    </w:lvl>
    <w:lvl w:ilvl="1" w:tplc="04090019" w:tentative="1">
      <w:start w:val="1"/>
      <w:numFmt w:val="lowerLetter"/>
      <w:lvlText w:val="%2."/>
      <w:lvlJc w:val="left"/>
      <w:pPr>
        <w:tabs>
          <w:tab w:val="num" w:pos="1125"/>
        </w:tabs>
        <w:ind w:left="1125" w:hanging="360"/>
      </w:pPr>
    </w:lvl>
    <w:lvl w:ilvl="2" w:tplc="0409001B" w:tentative="1">
      <w:start w:val="1"/>
      <w:numFmt w:val="lowerRoman"/>
      <w:lvlText w:val="%3."/>
      <w:lvlJc w:val="right"/>
      <w:pPr>
        <w:tabs>
          <w:tab w:val="num" w:pos="1845"/>
        </w:tabs>
        <w:ind w:left="1845" w:hanging="180"/>
      </w:pPr>
    </w:lvl>
    <w:lvl w:ilvl="3" w:tplc="0409000F" w:tentative="1">
      <w:start w:val="1"/>
      <w:numFmt w:val="decimal"/>
      <w:lvlText w:val="%4."/>
      <w:lvlJc w:val="left"/>
      <w:pPr>
        <w:tabs>
          <w:tab w:val="num" w:pos="2565"/>
        </w:tabs>
        <w:ind w:left="2565" w:hanging="360"/>
      </w:pPr>
    </w:lvl>
    <w:lvl w:ilvl="4" w:tplc="04090019" w:tentative="1">
      <w:start w:val="1"/>
      <w:numFmt w:val="lowerLetter"/>
      <w:lvlText w:val="%5."/>
      <w:lvlJc w:val="left"/>
      <w:pPr>
        <w:tabs>
          <w:tab w:val="num" w:pos="3285"/>
        </w:tabs>
        <w:ind w:left="3285" w:hanging="360"/>
      </w:pPr>
    </w:lvl>
    <w:lvl w:ilvl="5" w:tplc="0409001B" w:tentative="1">
      <w:start w:val="1"/>
      <w:numFmt w:val="lowerRoman"/>
      <w:lvlText w:val="%6."/>
      <w:lvlJc w:val="right"/>
      <w:pPr>
        <w:tabs>
          <w:tab w:val="num" w:pos="4005"/>
        </w:tabs>
        <w:ind w:left="4005" w:hanging="180"/>
      </w:pPr>
    </w:lvl>
    <w:lvl w:ilvl="6" w:tplc="0409000F" w:tentative="1">
      <w:start w:val="1"/>
      <w:numFmt w:val="decimal"/>
      <w:lvlText w:val="%7."/>
      <w:lvlJc w:val="left"/>
      <w:pPr>
        <w:tabs>
          <w:tab w:val="num" w:pos="4725"/>
        </w:tabs>
        <w:ind w:left="4725" w:hanging="360"/>
      </w:pPr>
    </w:lvl>
    <w:lvl w:ilvl="7" w:tplc="04090019" w:tentative="1">
      <w:start w:val="1"/>
      <w:numFmt w:val="lowerLetter"/>
      <w:lvlText w:val="%8."/>
      <w:lvlJc w:val="left"/>
      <w:pPr>
        <w:tabs>
          <w:tab w:val="num" w:pos="5445"/>
        </w:tabs>
        <w:ind w:left="5445" w:hanging="360"/>
      </w:pPr>
    </w:lvl>
    <w:lvl w:ilvl="8" w:tplc="0409001B" w:tentative="1">
      <w:start w:val="1"/>
      <w:numFmt w:val="lowerRoman"/>
      <w:lvlText w:val="%9."/>
      <w:lvlJc w:val="right"/>
      <w:pPr>
        <w:tabs>
          <w:tab w:val="num" w:pos="6165"/>
        </w:tabs>
        <w:ind w:left="6165" w:hanging="180"/>
      </w:pPr>
    </w:lvl>
  </w:abstractNum>
  <w:abstractNum w:abstractNumId="5" w15:restartNumberingAfterBreak="0">
    <w:nsid w:val="16E7627C"/>
    <w:multiLevelType w:val="hybridMultilevel"/>
    <w:tmpl w:val="AE2674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80A6B73"/>
    <w:multiLevelType w:val="hybridMultilevel"/>
    <w:tmpl w:val="DB32BABA"/>
    <w:lvl w:ilvl="0" w:tplc="FFFFFFFF">
      <w:start w:val="1"/>
      <w:numFmt w:val="bullet"/>
      <w:lvlText w:val=""/>
      <w:lvlJc w:val="left"/>
      <w:pPr>
        <w:tabs>
          <w:tab w:val="num" w:pos="360"/>
        </w:tabs>
        <w:ind w:left="36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7" w15:restartNumberingAfterBreak="0">
    <w:nsid w:val="239E2951"/>
    <w:multiLevelType w:val="singleLevel"/>
    <w:tmpl w:val="9120E7A4"/>
    <w:lvl w:ilvl="0">
      <w:start w:val="1"/>
      <w:numFmt w:val="decimal"/>
      <w:lvlText w:val="%1."/>
      <w:lvlJc w:val="left"/>
      <w:pPr>
        <w:tabs>
          <w:tab w:val="num" w:pos="2098"/>
        </w:tabs>
        <w:ind w:left="2098" w:hanging="454"/>
      </w:pPr>
      <w:rPr>
        <w:rFonts w:hint="default"/>
        <w:b w:val="0"/>
        <w:i w:val="0"/>
      </w:rPr>
    </w:lvl>
  </w:abstractNum>
  <w:abstractNum w:abstractNumId="8" w15:restartNumberingAfterBreak="0">
    <w:nsid w:val="26537BDA"/>
    <w:multiLevelType w:val="hybridMultilevel"/>
    <w:tmpl w:val="F75E5A9E"/>
    <w:lvl w:ilvl="0" w:tplc="B7C6CF56">
      <w:start w:val="4"/>
      <w:numFmt w:val="bullet"/>
      <w:lvlText w:val="-"/>
      <w:lvlJc w:val="left"/>
      <w:pPr>
        <w:ind w:left="720" w:hanging="360"/>
      </w:pPr>
      <w:rPr>
        <w:rFonts w:ascii="Aptos" w:eastAsiaTheme="minorHAnsi" w:hAnsi="Apto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B6918E7"/>
    <w:multiLevelType w:val="hybridMultilevel"/>
    <w:tmpl w:val="2692399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D9016B7"/>
    <w:multiLevelType w:val="hybridMultilevel"/>
    <w:tmpl w:val="FCF4A4F6"/>
    <w:lvl w:ilvl="0" w:tplc="CD0821E6">
      <w:start w:val="1"/>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02C35AE"/>
    <w:multiLevelType w:val="hybridMultilevel"/>
    <w:tmpl w:val="28ACA0D8"/>
    <w:lvl w:ilvl="0" w:tplc="0418000F">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12" w15:restartNumberingAfterBreak="0">
    <w:nsid w:val="31820077"/>
    <w:multiLevelType w:val="hybridMultilevel"/>
    <w:tmpl w:val="7BF87AB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3B67263B"/>
    <w:multiLevelType w:val="hybridMultilevel"/>
    <w:tmpl w:val="3CEEED58"/>
    <w:lvl w:ilvl="0" w:tplc="AB1E3A5C">
      <w:start w:val="1"/>
      <w:numFmt w:val="bullet"/>
      <w:lvlText w:val=""/>
      <w:lvlJc w:val="left"/>
      <w:pPr>
        <w:tabs>
          <w:tab w:val="num" w:pos="641"/>
        </w:tabs>
        <w:ind w:left="641" w:hanging="357"/>
      </w:pPr>
      <w:rPr>
        <w:rFonts w:ascii="Symbol" w:hAnsi="Symbol" w:hint="default"/>
        <w:color w:val="000000" w:themeColor="text1"/>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E452D66"/>
    <w:multiLevelType w:val="hybridMultilevel"/>
    <w:tmpl w:val="AD7E47CC"/>
    <w:lvl w:ilvl="0" w:tplc="0C090001">
      <w:start w:val="1"/>
      <w:numFmt w:val="bullet"/>
      <w:lvlText w:val=""/>
      <w:lvlJc w:val="left"/>
      <w:pPr>
        <w:tabs>
          <w:tab w:val="num" w:pos="360"/>
        </w:tabs>
        <w:ind w:left="360" w:hanging="360"/>
      </w:pPr>
      <w:rPr>
        <w:rFonts w:ascii="Symbol" w:hAnsi="Symbol" w:hint="default"/>
      </w:rPr>
    </w:lvl>
    <w:lvl w:ilvl="1" w:tplc="04180003" w:tentative="1">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5C73175"/>
    <w:multiLevelType w:val="hybridMultilevel"/>
    <w:tmpl w:val="7DE8BB6E"/>
    <w:lvl w:ilvl="0" w:tplc="0418000F">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16" w15:restartNumberingAfterBreak="0">
    <w:nsid w:val="49C607F2"/>
    <w:multiLevelType w:val="hybridMultilevel"/>
    <w:tmpl w:val="984E8774"/>
    <w:lvl w:ilvl="0" w:tplc="2A4ADA6E">
      <w:start w:val="1"/>
      <w:numFmt w:val="bullet"/>
      <w:lvlText w:val=""/>
      <w:lvlJc w:val="left"/>
      <w:pPr>
        <w:tabs>
          <w:tab w:val="num" w:pos="907"/>
        </w:tabs>
        <w:ind w:left="907" w:hanging="340"/>
      </w:pPr>
      <w:rPr>
        <w:rFonts w:ascii="Symbol" w:hAnsi="Symbol" w:hint="default"/>
      </w:rPr>
    </w:lvl>
    <w:lvl w:ilvl="1" w:tplc="407E8F3E">
      <w:start w:val="1"/>
      <w:numFmt w:val="bullet"/>
      <w:lvlText w:val="o"/>
      <w:lvlJc w:val="left"/>
      <w:pPr>
        <w:tabs>
          <w:tab w:val="num" w:pos="1440"/>
        </w:tabs>
        <w:ind w:left="1440" w:hanging="360"/>
      </w:pPr>
      <w:rPr>
        <w:rFonts w:ascii="Courier New" w:hAnsi="Courier New" w:hint="default"/>
      </w:rPr>
    </w:lvl>
    <w:lvl w:ilvl="2" w:tplc="DC7E4700">
      <w:start w:val="1"/>
      <w:numFmt w:val="bullet"/>
      <w:lvlText w:val=""/>
      <w:lvlJc w:val="left"/>
      <w:pPr>
        <w:tabs>
          <w:tab w:val="num" w:pos="2160"/>
        </w:tabs>
        <w:ind w:left="2160" w:hanging="360"/>
      </w:pPr>
      <w:rPr>
        <w:rFonts w:ascii="Wingdings" w:hAnsi="Wingdings" w:hint="default"/>
      </w:rPr>
    </w:lvl>
    <w:lvl w:ilvl="3" w:tplc="231080BE">
      <w:start w:val="1"/>
      <w:numFmt w:val="bullet"/>
      <w:lvlText w:val=""/>
      <w:lvlJc w:val="left"/>
      <w:pPr>
        <w:tabs>
          <w:tab w:val="num" w:pos="2880"/>
        </w:tabs>
        <w:ind w:left="2880" w:hanging="360"/>
      </w:pPr>
      <w:rPr>
        <w:rFonts w:ascii="Symbol" w:hAnsi="Symbol" w:hint="default"/>
      </w:rPr>
    </w:lvl>
    <w:lvl w:ilvl="4" w:tplc="634E46F4">
      <w:start w:val="1"/>
      <w:numFmt w:val="bullet"/>
      <w:lvlText w:val="o"/>
      <w:lvlJc w:val="left"/>
      <w:pPr>
        <w:tabs>
          <w:tab w:val="num" w:pos="3600"/>
        </w:tabs>
        <w:ind w:left="3600" w:hanging="360"/>
      </w:pPr>
      <w:rPr>
        <w:rFonts w:ascii="Courier New" w:hAnsi="Courier New" w:hint="default"/>
      </w:rPr>
    </w:lvl>
    <w:lvl w:ilvl="5" w:tplc="868E6D40">
      <w:start w:val="1"/>
      <w:numFmt w:val="bullet"/>
      <w:lvlText w:val=""/>
      <w:lvlJc w:val="left"/>
      <w:pPr>
        <w:tabs>
          <w:tab w:val="num" w:pos="4320"/>
        </w:tabs>
        <w:ind w:left="4320" w:hanging="360"/>
      </w:pPr>
      <w:rPr>
        <w:rFonts w:ascii="Wingdings" w:hAnsi="Wingdings" w:hint="default"/>
      </w:rPr>
    </w:lvl>
    <w:lvl w:ilvl="6" w:tplc="B4361FB2">
      <w:start w:val="1"/>
      <w:numFmt w:val="bullet"/>
      <w:lvlText w:val=""/>
      <w:lvlJc w:val="left"/>
      <w:pPr>
        <w:tabs>
          <w:tab w:val="num" w:pos="5040"/>
        </w:tabs>
        <w:ind w:left="5040" w:hanging="360"/>
      </w:pPr>
      <w:rPr>
        <w:rFonts w:ascii="Symbol" w:hAnsi="Symbol" w:hint="default"/>
      </w:rPr>
    </w:lvl>
    <w:lvl w:ilvl="7" w:tplc="7BA6FC9E">
      <w:start w:val="1"/>
      <w:numFmt w:val="bullet"/>
      <w:lvlText w:val="o"/>
      <w:lvlJc w:val="left"/>
      <w:pPr>
        <w:tabs>
          <w:tab w:val="num" w:pos="5760"/>
        </w:tabs>
        <w:ind w:left="5760" w:hanging="360"/>
      </w:pPr>
      <w:rPr>
        <w:rFonts w:ascii="Courier New" w:hAnsi="Courier New" w:hint="default"/>
      </w:rPr>
    </w:lvl>
    <w:lvl w:ilvl="8" w:tplc="E2E616E6">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ED33D10"/>
    <w:multiLevelType w:val="hybridMultilevel"/>
    <w:tmpl w:val="7BF87A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F320423"/>
    <w:multiLevelType w:val="hybridMultilevel"/>
    <w:tmpl w:val="A96075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00A4747"/>
    <w:multiLevelType w:val="hybridMultilevel"/>
    <w:tmpl w:val="45BCB5E2"/>
    <w:lvl w:ilvl="0" w:tplc="43128FE4">
      <w:start w:val="1"/>
      <w:numFmt w:val="decimal"/>
      <w:lvlText w:val="%1."/>
      <w:lvlJc w:val="left"/>
      <w:pPr>
        <w:ind w:left="1353" w:hanging="360"/>
      </w:pPr>
      <w:rPr>
        <w:rFonts w:ascii="Times New Roman" w:hAnsi="Times New Roman" w:cs="Times New Roman" w:hint="default"/>
        <w:b w:val="0"/>
        <w:bCs/>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20" w15:restartNumberingAfterBreak="0">
    <w:nsid w:val="50A052AF"/>
    <w:multiLevelType w:val="hybridMultilevel"/>
    <w:tmpl w:val="4FA2584C"/>
    <w:lvl w:ilvl="0" w:tplc="C5609EC0">
      <w:start w:val="3"/>
      <w:numFmt w:val="decimal"/>
      <w:lvlText w:val="%1."/>
      <w:lvlJc w:val="left"/>
      <w:pPr>
        <w:tabs>
          <w:tab w:val="num" w:pos="780"/>
        </w:tabs>
        <w:ind w:left="780" w:hanging="360"/>
      </w:pPr>
      <w:rPr>
        <w:rFonts w:cs="Times New Roman" w:hint="default"/>
        <w:b w:val="0"/>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574C3870"/>
    <w:multiLevelType w:val="hybridMultilevel"/>
    <w:tmpl w:val="DD12B4D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61803FE1"/>
    <w:multiLevelType w:val="hybridMultilevel"/>
    <w:tmpl w:val="D8D290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B8E0563"/>
    <w:multiLevelType w:val="hybridMultilevel"/>
    <w:tmpl w:val="984E8774"/>
    <w:lvl w:ilvl="0" w:tplc="622ED6BC">
      <w:start w:val="1"/>
      <w:numFmt w:val="bullet"/>
      <w:lvlText w:val=""/>
      <w:lvlJc w:val="left"/>
      <w:pPr>
        <w:tabs>
          <w:tab w:val="num" w:pos="907"/>
        </w:tabs>
        <w:ind w:left="907" w:hanging="34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C623A19"/>
    <w:multiLevelType w:val="hybridMultilevel"/>
    <w:tmpl w:val="2E061B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20C068E"/>
    <w:multiLevelType w:val="hybridMultilevel"/>
    <w:tmpl w:val="4BB4CA7A"/>
    <w:lvl w:ilvl="0" w:tplc="FFFFFFFF">
      <w:start w:val="1"/>
      <w:numFmt w:val="decimal"/>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7292125C"/>
    <w:multiLevelType w:val="hybridMultilevel"/>
    <w:tmpl w:val="162E5B9A"/>
    <w:lvl w:ilvl="0" w:tplc="04090017">
      <w:start w:val="1"/>
      <w:numFmt w:val="lowerLetter"/>
      <w:lvlText w:val="%1)"/>
      <w:lvlJc w:val="left"/>
      <w:pPr>
        <w:tabs>
          <w:tab w:val="num" w:pos="1074"/>
        </w:tabs>
        <w:ind w:left="1074" w:hanging="360"/>
      </w:pPr>
      <w:rPr>
        <w:rFonts w:hint="default"/>
      </w:rPr>
    </w:lvl>
    <w:lvl w:ilvl="1" w:tplc="04090001">
      <w:start w:val="1"/>
      <w:numFmt w:val="bullet"/>
      <w:lvlText w:val=""/>
      <w:lvlJc w:val="left"/>
      <w:pPr>
        <w:tabs>
          <w:tab w:val="num" w:pos="1794"/>
        </w:tabs>
        <w:ind w:left="1794" w:hanging="360"/>
      </w:pPr>
      <w:rPr>
        <w:rFonts w:ascii="Symbol" w:hAnsi="Symbol" w:hint="default"/>
      </w:rPr>
    </w:lvl>
    <w:lvl w:ilvl="2" w:tplc="2E9A37DC">
      <w:start w:val="1"/>
      <w:numFmt w:val="bullet"/>
      <w:lvlText w:val=""/>
      <w:lvlJc w:val="left"/>
      <w:pPr>
        <w:tabs>
          <w:tab w:val="num" w:pos="1866"/>
        </w:tabs>
        <w:ind w:left="1866" w:hanging="360"/>
      </w:pPr>
      <w:rPr>
        <w:rFonts w:ascii="Wingdings" w:hAnsi="Wingdings" w:hint="default"/>
        <w:sz w:val="20"/>
        <w:szCs w:val="16"/>
      </w:rPr>
    </w:lvl>
    <w:lvl w:ilvl="3" w:tplc="0409000F" w:tentative="1">
      <w:start w:val="1"/>
      <w:numFmt w:val="decimal"/>
      <w:lvlText w:val="%4."/>
      <w:lvlJc w:val="left"/>
      <w:pPr>
        <w:tabs>
          <w:tab w:val="num" w:pos="3234"/>
        </w:tabs>
        <w:ind w:left="3234" w:hanging="360"/>
      </w:pPr>
    </w:lvl>
    <w:lvl w:ilvl="4" w:tplc="04090019" w:tentative="1">
      <w:start w:val="1"/>
      <w:numFmt w:val="lowerLetter"/>
      <w:lvlText w:val="%5."/>
      <w:lvlJc w:val="left"/>
      <w:pPr>
        <w:tabs>
          <w:tab w:val="num" w:pos="3954"/>
        </w:tabs>
        <w:ind w:left="3954" w:hanging="360"/>
      </w:pPr>
    </w:lvl>
    <w:lvl w:ilvl="5" w:tplc="0409001B" w:tentative="1">
      <w:start w:val="1"/>
      <w:numFmt w:val="lowerRoman"/>
      <w:lvlText w:val="%6."/>
      <w:lvlJc w:val="right"/>
      <w:pPr>
        <w:tabs>
          <w:tab w:val="num" w:pos="4674"/>
        </w:tabs>
        <w:ind w:left="4674" w:hanging="180"/>
      </w:pPr>
    </w:lvl>
    <w:lvl w:ilvl="6" w:tplc="0409000F" w:tentative="1">
      <w:start w:val="1"/>
      <w:numFmt w:val="decimal"/>
      <w:lvlText w:val="%7."/>
      <w:lvlJc w:val="left"/>
      <w:pPr>
        <w:tabs>
          <w:tab w:val="num" w:pos="5394"/>
        </w:tabs>
        <w:ind w:left="5394" w:hanging="360"/>
      </w:pPr>
    </w:lvl>
    <w:lvl w:ilvl="7" w:tplc="04090019" w:tentative="1">
      <w:start w:val="1"/>
      <w:numFmt w:val="lowerLetter"/>
      <w:lvlText w:val="%8."/>
      <w:lvlJc w:val="left"/>
      <w:pPr>
        <w:tabs>
          <w:tab w:val="num" w:pos="6114"/>
        </w:tabs>
        <w:ind w:left="6114" w:hanging="360"/>
      </w:pPr>
    </w:lvl>
    <w:lvl w:ilvl="8" w:tplc="0409001B" w:tentative="1">
      <w:start w:val="1"/>
      <w:numFmt w:val="lowerRoman"/>
      <w:lvlText w:val="%9."/>
      <w:lvlJc w:val="right"/>
      <w:pPr>
        <w:tabs>
          <w:tab w:val="num" w:pos="6834"/>
        </w:tabs>
        <w:ind w:left="6834" w:hanging="180"/>
      </w:pPr>
    </w:lvl>
  </w:abstractNum>
  <w:abstractNum w:abstractNumId="27" w15:restartNumberingAfterBreak="0">
    <w:nsid w:val="73624C50"/>
    <w:multiLevelType w:val="hybridMultilevel"/>
    <w:tmpl w:val="12BC00E4"/>
    <w:lvl w:ilvl="0" w:tplc="8FF897C6">
      <w:start w:val="1"/>
      <w:numFmt w:val="decimal"/>
      <w:lvlText w:val="%1."/>
      <w:lvlJc w:val="left"/>
      <w:pPr>
        <w:ind w:left="360" w:hanging="360"/>
      </w:pPr>
      <w:rPr>
        <w:rFonts w:hint="default"/>
        <w:color w:val="000000" w:themeColor="text1"/>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15:restartNumberingAfterBreak="0">
    <w:nsid w:val="7A8B7C6B"/>
    <w:multiLevelType w:val="hybridMultilevel"/>
    <w:tmpl w:val="A8AE83F6"/>
    <w:lvl w:ilvl="0" w:tplc="6226E12A">
      <w:start w:val="7"/>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B065B27"/>
    <w:multiLevelType w:val="hybridMultilevel"/>
    <w:tmpl w:val="825EE97E"/>
    <w:lvl w:ilvl="0" w:tplc="FFFFFFF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C161DCD"/>
    <w:multiLevelType w:val="hybridMultilevel"/>
    <w:tmpl w:val="0E68177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D253EE8"/>
    <w:multiLevelType w:val="hybridMultilevel"/>
    <w:tmpl w:val="4BB4CA7A"/>
    <w:lvl w:ilvl="0" w:tplc="37261FBE">
      <w:start w:val="1"/>
      <w:numFmt w:val="decimal"/>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398793447">
    <w:abstractNumId w:val="0"/>
  </w:num>
  <w:num w:numId="2" w16cid:durableId="1314993467">
    <w:abstractNumId w:val="15"/>
  </w:num>
  <w:num w:numId="3" w16cid:durableId="258608419">
    <w:abstractNumId w:val="11"/>
  </w:num>
  <w:num w:numId="4" w16cid:durableId="824277224">
    <w:abstractNumId w:val="23"/>
  </w:num>
  <w:num w:numId="5" w16cid:durableId="1395470212">
    <w:abstractNumId w:val="16"/>
  </w:num>
  <w:num w:numId="6" w16cid:durableId="1887570307">
    <w:abstractNumId w:val="1"/>
  </w:num>
  <w:num w:numId="7" w16cid:durableId="311913043">
    <w:abstractNumId w:val="3"/>
  </w:num>
  <w:num w:numId="8" w16cid:durableId="83376813">
    <w:abstractNumId w:val="13"/>
  </w:num>
  <w:num w:numId="9" w16cid:durableId="1415782996">
    <w:abstractNumId w:val="29"/>
  </w:num>
  <w:num w:numId="10" w16cid:durableId="115563253">
    <w:abstractNumId w:val="14"/>
  </w:num>
  <w:num w:numId="11" w16cid:durableId="1712412863">
    <w:abstractNumId w:val="4"/>
  </w:num>
  <w:num w:numId="12" w16cid:durableId="684669261">
    <w:abstractNumId w:val="26"/>
  </w:num>
  <w:num w:numId="13" w16cid:durableId="589778944">
    <w:abstractNumId w:val="17"/>
  </w:num>
  <w:num w:numId="14" w16cid:durableId="283855198">
    <w:abstractNumId w:val="20"/>
  </w:num>
  <w:num w:numId="15" w16cid:durableId="727650862">
    <w:abstractNumId w:val="18"/>
  </w:num>
  <w:num w:numId="16" w16cid:durableId="1808426706">
    <w:abstractNumId w:val="9"/>
  </w:num>
  <w:num w:numId="17" w16cid:durableId="582108211">
    <w:abstractNumId w:val="2"/>
  </w:num>
  <w:num w:numId="18" w16cid:durableId="471601454">
    <w:abstractNumId w:val="24"/>
  </w:num>
  <w:num w:numId="19" w16cid:durableId="222521144">
    <w:abstractNumId w:val="10"/>
  </w:num>
  <w:num w:numId="20" w16cid:durableId="1666738476">
    <w:abstractNumId w:val="27"/>
  </w:num>
  <w:num w:numId="21" w16cid:durableId="772676043">
    <w:abstractNumId w:val="5"/>
  </w:num>
  <w:num w:numId="22" w16cid:durableId="661348124">
    <w:abstractNumId w:val="30"/>
  </w:num>
  <w:num w:numId="23" w16cid:durableId="1415277359">
    <w:abstractNumId w:val="8"/>
  </w:num>
  <w:num w:numId="24" w16cid:durableId="2052487911">
    <w:abstractNumId w:val="28"/>
  </w:num>
  <w:num w:numId="25" w16cid:durableId="247808722">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089273934">
    <w:abstractNumId w:val="22"/>
  </w:num>
  <w:num w:numId="27" w16cid:durableId="117573753">
    <w:abstractNumId w:val="7"/>
  </w:num>
  <w:num w:numId="28" w16cid:durableId="803694198">
    <w:abstractNumId w:val="19"/>
  </w:num>
  <w:num w:numId="29" w16cid:durableId="2107074587">
    <w:abstractNumId w:val="12"/>
  </w:num>
  <w:num w:numId="30" w16cid:durableId="2071226885">
    <w:abstractNumId w:val="31"/>
  </w:num>
  <w:num w:numId="31" w16cid:durableId="941449346">
    <w:abstractNumId w:val="25"/>
  </w:num>
  <w:num w:numId="32" w16cid:durableId="1604221288">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7F77"/>
    <w:rsid w:val="00000983"/>
    <w:rsid w:val="00001821"/>
    <w:rsid w:val="000047A4"/>
    <w:rsid w:val="000067D9"/>
    <w:rsid w:val="00024FEB"/>
    <w:rsid w:val="00037383"/>
    <w:rsid w:val="00041952"/>
    <w:rsid w:val="00042830"/>
    <w:rsid w:val="00046995"/>
    <w:rsid w:val="00051BDC"/>
    <w:rsid w:val="00052B2A"/>
    <w:rsid w:val="00057E55"/>
    <w:rsid w:val="00064664"/>
    <w:rsid w:val="000677BC"/>
    <w:rsid w:val="0007008C"/>
    <w:rsid w:val="0007194F"/>
    <w:rsid w:val="00072B00"/>
    <w:rsid w:val="00077E6C"/>
    <w:rsid w:val="0008100D"/>
    <w:rsid w:val="00085094"/>
    <w:rsid w:val="000912A7"/>
    <w:rsid w:val="000A5A59"/>
    <w:rsid w:val="000B053A"/>
    <w:rsid w:val="000B1429"/>
    <w:rsid w:val="000B2944"/>
    <w:rsid w:val="000B3BD0"/>
    <w:rsid w:val="000C2BD3"/>
    <w:rsid w:val="000C2DDB"/>
    <w:rsid w:val="000C6BE3"/>
    <w:rsid w:val="000E0211"/>
    <w:rsid w:val="000E0F5C"/>
    <w:rsid w:val="000E33F5"/>
    <w:rsid w:val="000E3686"/>
    <w:rsid w:val="000E4FBF"/>
    <w:rsid w:val="00101A4C"/>
    <w:rsid w:val="001031EE"/>
    <w:rsid w:val="00107ABD"/>
    <w:rsid w:val="001104F4"/>
    <w:rsid w:val="00114A37"/>
    <w:rsid w:val="001177E6"/>
    <w:rsid w:val="001317BB"/>
    <w:rsid w:val="0013262D"/>
    <w:rsid w:val="0013302B"/>
    <w:rsid w:val="00136B06"/>
    <w:rsid w:val="00140EB3"/>
    <w:rsid w:val="00155123"/>
    <w:rsid w:val="00161CC5"/>
    <w:rsid w:val="00180243"/>
    <w:rsid w:val="00182C22"/>
    <w:rsid w:val="001878EA"/>
    <w:rsid w:val="00196FD8"/>
    <w:rsid w:val="001A5B7B"/>
    <w:rsid w:val="001A6CC3"/>
    <w:rsid w:val="001A7391"/>
    <w:rsid w:val="001B1709"/>
    <w:rsid w:val="001B1D5F"/>
    <w:rsid w:val="001B2D42"/>
    <w:rsid w:val="001B6453"/>
    <w:rsid w:val="001B67B1"/>
    <w:rsid w:val="001E4545"/>
    <w:rsid w:val="001F003F"/>
    <w:rsid w:val="001F1957"/>
    <w:rsid w:val="001F250F"/>
    <w:rsid w:val="001F4669"/>
    <w:rsid w:val="001F64E5"/>
    <w:rsid w:val="001F661E"/>
    <w:rsid w:val="002037F7"/>
    <w:rsid w:val="00204311"/>
    <w:rsid w:val="0020512B"/>
    <w:rsid w:val="00207A26"/>
    <w:rsid w:val="002118C2"/>
    <w:rsid w:val="002130AC"/>
    <w:rsid w:val="00213BFC"/>
    <w:rsid w:val="0021418D"/>
    <w:rsid w:val="00221B7E"/>
    <w:rsid w:val="00225272"/>
    <w:rsid w:val="002364EC"/>
    <w:rsid w:val="00241E04"/>
    <w:rsid w:val="00246F30"/>
    <w:rsid w:val="002517A0"/>
    <w:rsid w:val="002522F4"/>
    <w:rsid w:val="00253624"/>
    <w:rsid w:val="002536EF"/>
    <w:rsid w:val="002625B0"/>
    <w:rsid w:val="00267ECC"/>
    <w:rsid w:val="0027455B"/>
    <w:rsid w:val="002812A5"/>
    <w:rsid w:val="00285303"/>
    <w:rsid w:val="00287260"/>
    <w:rsid w:val="00291777"/>
    <w:rsid w:val="002934D1"/>
    <w:rsid w:val="00294A50"/>
    <w:rsid w:val="00297530"/>
    <w:rsid w:val="002A0A18"/>
    <w:rsid w:val="002A0FC9"/>
    <w:rsid w:val="002A2A27"/>
    <w:rsid w:val="002B2D67"/>
    <w:rsid w:val="002C3E30"/>
    <w:rsid w:val="002C4337"/>
    <w:rsid w:val="002C5D1B"/>
    <w:rsid w:val="002C7828"/>
    <w:rsid w:val="002C7C5A"/>
    <w:rsid w:val="002D5B8A"/>
    <w:rsid w:val="002D606A"/>
    <w:rsid w:val="002E3E12"/>
    <w:rsid w:val="002E5E7E"/>
    <w:rsid w:val="002E5ECA"/>
    <w:rsid w:val="002F06BB"/>
    <w:rsid w:val="002F0971"/>
    <w:rsid w:val="003075CA"/>
    <w:rsid w:val="00310E4D"/>
    <w:rsid w:val="00312178"/>
    <w:rsid w:val="00323BAF"/>
    <w:rsid w:val="00324AAD"/>
    <w:rsid w:val="00333131"/>
    <w:rsid w:val="003339CC"/>
    <w:rsid w:val="003341B8"/>
    <w:rsid w:val="003437E4"/>
    <w:rsid w:val="0034390B"/>
    <w:rsid w:val="00343DED"/>
    <w:rsid w:val="00345624"/>
    <w:rsid w:val="00347F53"/>
    <w:rsid w:val="003515D2"/>
    <w:rsid w:val="00351DD4"/>
    <w:rsid w:val="00353AA1"/>
    <w:rsid w:val="0035685D"/>
    <w:rsid w:val="00363DBC"/>
    <w:rsid w:val="00364359"/>
    <w:rsid w:val="00364C75"/>
    <w:rsid w:val="003665AD"/>
    <w:rsid w:val="003679B5"/>
    <w:rsid w:val="003771B6"/>
    <w:rsid w:val="003806E1"/>
    <w:rsid w:val="003A44E3"/>
    <w:rsid w:val="003B55E2"/>
    <w:rsid w:val="003B5A02"/>
    <w:rsid w:val="003B7974"/>
    <w:rsid w:val="003C430C"/>
    <w:rsid w:val="003C6DC8"/>
    <w:rsid w:val="003D0D85"/>
    <w:rsid w:val="003D1D3B"/>
    <w:rsid w:val="003E4A22"/>
    <w:rsid w:val="003E72A5"/>
    <w:rsid w:val="003E7F77"/>
    <w:rsid w:val="003F253C"/>
    <w:rsid w:val="003F49D3"/>
    <w:rsid w:val="00404C95"/>
    <w:rsid w:val="00405D76"/>
    <w:rsid w:val="004136D9"/>
    <w:rsid w:val="00414517"/>
    <w:rsid w:val="0042161F"/>
    <w:rsid w:val="004257F7"/>
    <w:rsid w:val="00425C8C"/>
    <w:rsid w:val="00426218"/>
    <w:rsid w:val="0043585E"/>
    <w:rsid w:val="00436AD6"/>
    <w:rsid w:val="00450A21"/>
    <w:rsid w:val="00453037"/>
    <w:rsid w:val="00454840"/>
    <w:rsid w:val="004571EF"/>
    <w:rsid w:val="004662C2"/>
    <w:rsid w:val="004671D0"/>
    <w:rsid w:val="00473190"/>
    <w:rsid w:val="00475A89"/>
    <w:rsid w:val="004924E0"/>
    <w:rsid w:val="004971AD"/>
    <w:rsid w:val="00497817"/>
    <w:rsid w:val="004A05A3"/>
    <w:rsid w:val="004C3756"/>
    <w:rsid w:val="004D278A"/>
    <w:rsid w:val="004D4A49"/>
    <w:rsid w:val="004E0155"/>
    <w:rsid w:val="004F426F"/>
    <w:rsid w:val="004F6CD3"/>
    <w:rsid w:val="005013E2"/>
    <w:rsid w:val="00502C98"/>
    <w:rsid w:val="00530A49"/>
    <w:rsid w:val="00532F3D"/>
    <w:rsid w:val="00533EB9"/>
    <w:rsid w:val="00536B72"/>
    <w:rsid w:val="00554F76"/>
    <w:rsid w:val="00563549"/>
    <w:rsid w:val="00576EC0"/>
    <w:rsid w:val="0058346F"/>
    <w:rsid w:val="00587DCE"/>
    <w:rsid w:val="005976E7"/>
    <w:rsid w:val="005A12E1"/>
    <w:rsid w:val="005A4B4E"/>
    <w:rsid w:val="005B402D"/>
    <w:rsid w:val="005C23EC"/>
    <w:rsid w:val="005D2AE2"/>
    <w:rsid w:val="005E20A7"/>
    <w:rsid w:val="005F4521"/>
    <w:rsid w:val="006075EF"/>
    <w:rsid w:val="006212AB"/>
    <w:rsid w:val="0062454A"/>
    <w:rsid w:val="00630381"/>
    <w:rsid w:val="00637494"/>
    <w:rsid w:val="00637B47"/>
    <w:rsid w:val="00640429"/>
    <w:rsid w:val="0065472F"/>
    <w:rsid w:val="00656530"/>
    <w:rsid w:val="00656C36"/>
    <w:rsid w:val="006577CD"/>
    <w:rsid w:val="00660A65"/>
    <w:rsid w:val="00663268"/>
    <w:rsid w:val="00672314"/>
    <w:rsid w:val="006743B2"/>
    <w:rsid w:val="00681037"/>
    <w:rsid w:val="00684D19"/>
    <w:rsid w:val="00685F20"/>
    <w:rsid w:val="006870FE"/>
    <w:rsid w:val="00690032"/>
    <w:rsid w:val="00696A5C"/>
    <w:rsid w:val="006A175C"/>
    <w:rsid w:val="006A53AE"/>
    <w:rsid w:val="006B0230"/>
    <w:rsid w:val="006B04FD"/>
    <w:rsid w:val="006C2433"/>
    <w:rsid w:val="006C5F1A"/>
    <w:rsid w:val="006D061F"/>
    <w:rsid w:val="006D3895"/>
    <w:rsid w:val="006D4492"/>
    <w:rsid w:val="006D6BD2"/>
    <w:rsid w:val="006E2D3A"/>
    <w:rsid w:val="006E4561"/>
    <w:rsid w:val="006E7AB8"/>
    <w:rsid w:val="006F3F6C"/>
    <w:rsid w:val="006F64C6"/>
    <w:rsid w:val="006F72D8"/>
    <w:rsid w:val="00700487"/>
    <w:rsid w:val="00704B23"/>
    <w:rsid w:val="00706197"/>
    <w:rsid w:val="007122B4"/>
    <w:rsid w:val="00712ED8"/>
    <w:rsid w:val="007209ED"/>
    <w:rsid w:val="00723DB0"/>
    <w:rsid w:val="00730CEE"/>
    <w:rsid w:val="00733BD4"/>
    <w:rsid w:val="007449F1"/>
    <w:rsid w:val="00745DEC"/>
    <w:rsid w:val="00746248"/>
    <w:rsid w:val="0075232A"/>
    <w:rsid w:val="00754636"/>
    <w:rsid w:val="00757C43"/>
    <w:rsid w:val="00760D05"/>
    <w:rsid w:val="00761633"/>
    <w:rsid w:val="00762B26"/>
    <w:rsid w:val="0077312B"/>
    <w:rsid w:val="007740E0"/>
    <w:rsid w:val="007927E2"/>
    <w:rsid w:val="007A0AF3"/>
    <w:rsid w:val="007A1B42"/>
    <w:rsid w:val="007A2EC4"/>
    <w:rsid w:val="007A50A0"/>
    <w:rsid w:val="007A6A25"/>
    <w:rsid w:val="007B03A9"/>
    <w:rsid w:val="007B2369"/>
    <w:rsid w:val="007C374C"/>
    <w:rsid w:val="007C3E40"/>
    <w:rsid w:val="007C3F9D"/>
    <w:rsid w:val="007C4585"/>
    <w:rsid w:val="007C6AF9"/>
    <w:rsid w:val="007C6BB6"/>
    <w:rsid w:val="007D54AA"/>
    <w:rsid w:val="007D57DE"/>
    <w:rsid w:val="007E723C"/>
    <w:rsid w:val="007F393B"/>
    <w:rsid w:val="007F6B7E"/>
    <w:rsid w:val="00801DB0"/>
    <w:rsid w:val="008027E9"/>
    <w:rsid w:val="008043E3"/>
    <w:rsid w:val="00804A3A"/>
    <w:rsid w:val="008061BA"/>
    <w:rsid w:val="00816871"/>
    <w:rsid w:val="00816B11"/>
    <w:rsid w:val="00816EC6"/>
    <w:rsid w:val="00817309"/>
    <w:rsid w:val="00827BE0"/>
    <w:rsid w:val="0083153A"/>
    <w:rsid w:val="008326E0"/>
    <w:rsid w:val="00835EAD"/>
    <w:rsid w:val="008401F4"/>
    <w:rsid w:val="008421F0"/>
    <w:rsid w:val="008439DF"/>
    <w:rsid w:val="008454D0"/>
    <w:rsid w:val="00850EF4"/>
    <w:rsid w:val="00853A0A"/>
    <w:rsid w:val="00854611"/>
    <w:rsid w:val="00856791"/>
    <w:rsid w:val="00857E39"/>
    <w:rsid w:val="00860132"/>
    <w:rsid w:val="00861CAE"/>
    <w:rsid w:val="008712DB"/>
    <w:rsid w:val="00873DD5"/>
    <w:rsid w:val="00880A77"/>
    <w:rsid w:val="00881875"/>
    <w:rsid w:val="00884244"/>
    <w:rsid w:val="00896860"/>
    <w:rsid w:val="00897094"/>
    <w:rsid w:val="00897E4F"/>
    <w:rsid w:val="008A1E7A"/>
    <w:rsid w:val="008A7114"/>
    <w:rsid w:val="008B4A1F"/>
    <w:rsid w:val="008B5BEA"/>
    <w:rsid w:val="008C2755"/>
    <w:rsid w:val="008D1A77"/>
    <w:rsid w:val="008D49B5"/>
    <w:rsid w:val="008D7937"/>
    <w:rsid w:val="008E4BB6"/>
    <w:rsid w:val="008E51C6"/>
    <w:rsid w:val="008E5CBA"/>
    <w:rsid w:val="008E6270"/>
    <w:rsid w:val="008F255A"/>
    <w:rsid w:val="008F44F6"/>
    <w:rsid w:val="008F48E0"/>
    <w:rsid w:val="008F582F"/>
    <w:rsid w:val="0091383B"/>
    <w:rsid w:val="00916D13"/>
    <w:rsid w:val="00924485"/>
    <w:rsid w:val="00926C0E"/>
    <w:rsid w:val="00930CE9"/>
    <w:rsid w:val="009444F0"/>
    <w:rsid w:val="0094747F"/>
    <w:rsid w:val="00955D7A"/>
    <w:rsid w:val="00962A3E"/>
    <w:rsid w:val="009739F4"/>
    <w:rsid w:val="00975323"/>
    <w:rsid w:val="00987DA3"/>
    <w:rsid w:val="00994E0F"/>
    <w:rsid w:val="0099763B"/>
    <w:rsid w:val="009A0839"/>
    <w:rsid w:val="009A162C"/>
    <w:rsid w:val="009A64D0"/>
    <w:rsid w:val="009B0688"/>
    <w:rsid w:val="009B0956"/>
    <w:rsid w:val="009B449A"/>
    <w:rsid w:val="009B651D"/>
    <w:rsid w:val="009C1184"/>
    <w:rsid w:val="009C20F7"/>
    <w:rsid w:val="009C6E3E"/>
    <w:rsid w:val="009D5B58"/>
    <w:rsid w:val="009E64C2"/>
    <w:rsid w:val="009E6519"/>
    <w:rsid w:val="009F003A"/>
    <w:rsid w:val="009F2776"/>
    <w:rsid w:val="009F3B07"/>
    <w:rsid w:val="00A016E2"/>
    <w:rsid w:val="00A1052A"/>
    <w:rsid w:val="00A1304B"/>
    <w:rsid w:val="00A16DF4"/>
    <w:rsid w:val="00A225CE"/>
    <w:rsid w:val="00A22F09"/>
    <w:rsid w:val="00A2396C"/>
    <w:rsid w:val="00A251A3"/>
    <w:rsid w:val="00A26298"/>
    <w:rsid w:val="00A26CB8"/>
    <w:rsid w:val="00A32B38"/>
    <w:rsid w:val="00A343BA"/>
    <w:rsid w:val="00A352F6"/>
    <w:rsid w:val="00A36A0C"/>
    <w:rsid w:val="00A4486F"/>
    <w:rsid w:val="00A45D21"/>
    <w:rsid w:val="00A5014E"/>
    <w:rsid w:val="00A50E4A"/>
    <w:rsid w:val="00A528C7"/>
    <w:rsid w:val="00A610F8"/>
    <w:rsid w:val="00A637BC"/>
    <w:rsid w:val="00A655E6"/>
    <w:rsid w:val="00A74205"/>
    <w:rsid w:val="00A7555C"/>
    <w:rsid w:val="00A76F8E"/>
    <w:rsid w:val="00A77251"/>
    <w:rsid w:val="00A8092B"/>
    <w:rsid w:val="00A92126"/>
    <w:rsid w:val="00A93E6C"/>
    <w:rsid w:val="00A94851"/>
    <w:rsid w:val="00A97B4B"/>
    <w:rsid w:val="00AA5020"/>
    <w:rsid w:val="00AA5BBD"/>
    <w:rsid w:val="00AB18CF"/>
    <w:rsid w:val="00AB36EF"/>
    <w:rsid w:val="00AB4BB4"/>
    <w:rsid w:val="00AB549C"/>
    <w:rsid w:val="00AC1AB9"/>
    <w:rsid w:val="00AD46A4"/>
    <w:rsid w:val="00AD48B4"/>
    <w:rsid w:val="00AD6760"/>
    <w:rsid w:val="00AD7DB5"/>
    <w:rsid w:val="00AE0EFD"/>
    <w:rsid w:val="00AF3DCF"/>
    <w:rsid w:val="00B06F69"/>
    <w:rsid w:val="00B13421"/>
    <w:rsid w:val="00B33D7D"/>
    <w:rsid w:val="00B3742A"/>
    <w:rsid w:val="00B4650B"/>
    <w:rsid w:val="00B53C95"/>
    <w:rsid w:val="00B54B49"/>
    <w:rsid w:val="00B559AB"/>
    <w:rsid w:val="00B609FA"/>
    <w:rsid w:val="00B7109F"/>
    <w:rsid w:val="00B734BD"/>
    <w:rsid w:val="00B7391E"/>
    <w:rsid w:val="00B91DB1"/>
    <w:rsid w:val="00B95F96"/>
    <w:rsid w:val="00B96466"/>
    <w:rsid w:val="00B97DD5"/>
    <w:rsid w:val="00BA0EDC"/>
    <w:rsid w:val="00BA26D4"/>
    <w:rsid w:val="00BA6C17"/>
    <w:rsid w:val="00BB50D8"/>
    <w:rsid w:val="00BC001C"/>
    <w:rsid w:val="00BC246B"/>
    <w:rsid w:val="00BC54CA"/>
    <w:rsid w:val="00BD7432"/>
    <w:rsid w:val="00BE0C98"/>
    <w:rsid w:val="00BE5238"/>
    <w:rsid w:val="00C016EB"/>
    <w:rsid w:val="00C036D6"/>
    <w:rsid w:val="00C116E4"/>
    <w:rsid w:val="00C1183D"/>
    <w:rsid w:val="00C14143"/>
    <w:rsid w:val="00C1599F"/>
    <w:rsid w:val="00C24CAF"/>
    <w:rsid w:val="00C26673"/>
    <w:rsid w:val="00C26FC8"/>
    <w:rsid w:val="00C3260D"/>
    <w:rsid w:val="00C33B75"/>
    <w:rsid w:val="00C36E73"/>
    <w:rsid w:val="00C37AFA"/>
    <w:rsid w:val="00C424BD"/>
    <w:rsid w:val="00C55147"/>
    <w:rsid w:val="00C55B82"/>
    <w:rsid w:val="00C62788"/>
    <w:rsid w:val="00C62D93"/>
    <w:rsid w:val="00C74ADB"/>
    <w:rsid w:val="00C766FA"/>
    <w:rsid w:val="00C8275B"/>
    <w:rsid w:val="00C83775"/>
    <w:rsid w:val="00C85AC1"/>
    <w:rsid w:val="00C92A7F"/>
    <w:rsid w:val="00CA4954"/>
    <w:rsid w:val="00CA7575"/>
    <w:rsid w:val="00CB5500"/>
    <w:rsid w:val="00CB707D"/>
    <w:rsid w:val="00CB7DA8"/>
    <w:rsid w:val="00CC09F3"/>
    <w:rsid w:val="00CC62EB"/>
    <w:rsid w:val="00CC6774"/>
    <w:rsid w:val="00CD05ED"/>
    <w:rsid w:val="00CD5D12"/>
    <w:rsid w:val="00CE0CD9"/>
    <w:rsid w:val="00CE29EC"/>
    <w:rsid w:val="00CE59EA"/>
    <w:rsid w:val="00CE6B0C"/>
    <w:rsid w:val="00CE71E1"/>
    <w:rsid w:val="00CE79C0"/>
    <w:rsid w:val="00CF2982"/>
    <w:rsid w:val="00CF6352"/>
    <w:rsid w:val="00CF76AB"/>
    <w:rsid w:val="00D00A03"/>
    <w:rsid w:val="00D00EE2"/>
    <w:rsid w:val="00D02F9C"/>
    <w:rsid w:val="00D02FE3"/>
    <w:rsid w:val="00D06BD1"/>
    <w:rsid w:val="00D14F4C"/>
    <w:rsid w:val="00D16BC3"/>
    <w:rsid w:val="00D16F17"/>
    <w:rsid w:val="00D25D2D"/>
    <w:rsid w:val="00D27462"/>
    <w:rsid w:val="00D27F89"/>
    <w:rsid w:val="00D31C96"/>
    <w:rsid w:val="00D3554F"/>
    <w:rsid w:val="00D36985"/>
    <w:rsid w:val="00D369A3"/>
    <w:rsid w:val="00D41E43"/>
    <w:rsid w:val="00D434C7"/>
    <w:rsid w:val="00D455BF"/>
    <w:rsid w:val="00D46EF7"/>
    <w:rsid w:val="00D54E59"/>
    <w:rsid w:val="00D574F4"/>
    <w:rsid w:val="00D605BE"/>
    <w:rsid w:val="00D618A9"/>
    <w:rsid w:val="00D7773C"/>
    <w:rsid w:val="00D82786"/>
    <w:rsid w:val="00D8512D"/>
    <w:rsid w:val="00D85A8D"/>
    <w:rsid w:val="00D87395"/>
    <w:rsid w:val="00D97FD2"/>
    <w:rsid w:val="00DA433D"/>
    <w:rsid w:val="00DB2E68"/>
    <w:rsid w:val="00DC2572"/>
    <w:rsid w:val="00DC450D"/>
    <w:rsid w:val="00DC67BF"/>
    <w:rsid w:val="00DD2B25"/>
    <w:rsid w:val="00DD532D"/>
    <w:rsid w:val="00DE09F6"/>
    <w:rsid w:val="00DE3F01"/>
    <w:rsid w:val="00DF11DA"/>
    <w:rsid w:val="00DF2EBE"/>
    <w:rsid w:val="00DF6ACB"/>
    <w:rsid w:val="00E017F8"/>
    <w:rsid w:val="00E02214"/>
    <w:rsid w:val="00E037F6"/>
    <w:rsid w:val="00E10ACB"/>
    <w:rsid w:val="00E116EB"/>
    <w:rsid w:val="00E1550B"/>
    <w:rsid w:val="00E20BD3"/>
    <w:rsid w:val="00E2125A"/>
    <w:rsid w:val="00E212DD"/>
    <w:rsid w:val="00E31041"/>
    <w:rsid w:val="00E3142E"/>
    <w:rsid w:val="00E352FA"/>
    <w:rsid w:val="00E364F7"/>
    <w:rsid w:val="00E4023B"/>
    <w:rsid w:val="00E437C3"/>
    <w:rsid w:val="00E5213F"/>
    <w:rsid w:val="00E56AA2"/>
    <w:rsid w:val="00E57586"/>
    <w:rsid w:val="00E6114C"/>
    <w:rsid w:val="00E63D19"/>
    <w:rsid w:val="00E70E1A"/>
    <w:rsid w:val="00E71898"/>
    <w:rsid w:val="00E80DB9"/>
    <w:rsid w:val="00E80EE8"/>
    <w:rsid w:val="00E855E1"/>
    <w:rsid w:val="00E85C51"/>
    <w:rsid w:val="00E87AFB"/>
    <w:rsid w:val="00E91F96"/>
    <w:rsid w:val="00E95E1D"/>
    <w:rsid w:val="00EA0AA9"/>
    <w:rsid w:val="00EA35DA"/>
    <w:rsid w:val="00EB1368"/>
    <w:rsid w:val="00EC4964"/>
    <w:rsid w:val="00ED7111"/>
    <w:rsid w:val="00EE0E8F"/>
    <w:rsid w:val="00EE1105"/>
    <w:rsid w:val="00EE5094"/>
    <w:rsid w:val="00EE528D"/>
    <w:rsid w:val="00EE58FA"/>
    <w:rsid w:val="00EE6443"/>
    <w:rsid w:val="00EE7EA1"/>
    <w:rsid w:val="00EF2DBE"/>
    <w:rsid w:val="00EF4811"/>
    <w:rsid w:val="00EF61F2"/>
    <w:rsid w:val="00EF7431"/>
    <w:rsid w:val="00F054FF"/>
    <w:rsid w:val="00F10B46"/>
    <w:rsid w:val="00F15C49"/>
    <w:rsid w:val="00F232D5"/>
    <w:rsid w:val="00F27495"/>
    <w:rsid w:val="00F31C12"/>
    <w:rsid w:val="00F352DE"/>
    <w:rsid w:val="00F36AE2"/>
    <w:rsid w:val="00F413D2"/>
    <w:rsid w:val="00F4199D"/>
    <w:rsid w:val="00F43691"/>
    <w:rsid w:val="00F50D8A"/>
    <w:rsid w:val="00F51B11"/>
    <w:rsid w:val="00F56343"/>
    <w:rsid w:val="00F74C37"/>
    <w:rsid w:val="00F77194"/>
    <w:rsid w:val="00F90C98"/>
    <w:rsid w:val="00F90DA7"/>
    <w:rsid w:val="00F9613F"/>
    <w:rsid w:val="00F972C4"/>
    <w:rsid w:val="00FA037A"/>
    <w:rsid w:val="00FA0738"/>
    <w:rsid w:val="00FA0ADD"/>
    <w:rsid w:val="00FA52D0"/>
    <w:rsid w:val="00FA53B9"/>
    <w:rsid w:val="00FB4ADB"/>
    <w:rsid w:val="00FB55B0"/>
    <w:rsid w:val="00FB608B"/>
    <w:rsid w:val="00FB6888"/>
    <w:rsid w:val="00FB7977"/>
    <w:rsid w:val="00FC4935"/>
    <w:rsid w:val="00FC63E9"/>
    <w:rsid w:val="00FD0711"/>
    <w:rsid w:val="00FD4111"/>
    <w:rsid w:val="00FD54D5"/>
    <w:rsid w:val="00FD5B5D"/>
    <w:rsid w:val="00FE0BA9"/>
    <w:rsid w:val="00FE136D"/>
    <w:rsid w:val="00FE2C1A"/>
    <w:rsid w:val="00FE7D47"/>
    <w:rsid w:val="00FF00D9"/>
    <w:rsid w:val="00FF2C91"/>
    <w:rsid w:val="00FF40B1"/>
    <w:rsid w:val="00FF530D"/>
    <w:rsid w:val="0CCE3A71"/>
    <w:rsid w:val="0DA33D69"/>
    <w:rsid w:val="136E1F19"/>
    <w:rsid w:val="1B82A3CE"/>
    <w:rsid w:val="28148D61"/>
    <w:rsid w:val="2840BB8D"/>
    <w:rsid w:val="284C871F"/>
    <w:rsid w:val="2A03914C"/>
    <w:rsid w:val="36B2278C"/>
    <w:rsid w:val="49E571EF"/>
    <w:rsid w:val="4EE7A24C"/>
    <w:rsid w:val="5209D267"/>
    <w:rsid w:val="5B232E0B"/>
    <w:rsid w:val="5B486057"/>
    <w:rsid w:val="5C9719EC"/>
    <w:rsid w:val="6B7653A3"/>
    <w:rsid w:val="781E43B2"/>
    <w:rsid w:val="7A003A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980DD7C"/>
  <w14:defaultImageDpi w14:val="0"/>
  <w15:docId w15:val="{91DC5219-AF98-4426-AAB8-9D5D6174B4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imes New Roman"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0" w:unhideWhenUsed="1"/>
    <w:lsdException w:name="toc 2" w:locked="1" w:semiHidden="1" w:uiPriority="0" w:unhideWhenUsed="1"/>
    <w:lsdException w:name="toc 3" w:locked="1" w:semiHidden="1" w:uiPriority="0"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semiHidden="1" w:uiPriority="0" w:unhideWhenUsed="1"/>
    <w:lsdException w:name="Body Text" w:semiHidden="1" w:uiPriority="0" w:unhideWhenUsed="1"/>
    <w:lsdException w:name="Body Text Indent" w:semiHidden="1" w:unhideWhenUsed="1"/>
    <w:lsdException w:name="List Continue"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6774"/>
    <w:rPr>
      <w:rFonts w:cs="Times New Roman"/>
      <w:lang w:val="ro-RO"/>
    </w:rPr>
  </w:style>
  <w:style w:type="paragraph" w:styleId="Heading2">
    <w:name w:val="heading 2"/>
    <w:basedOn w:val="Normal"/>
    <w:next w:val="Normal"/>
    <w:link w:val="Heading2Char"/>
    <w:uiPriority w:val="9"/>
    <w:unhideWhenUsed/>
    <w:qFormat/>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qFormat/>
    <w:locked/>
    <w:rsid w:val="00C116E4"/>
    <w:pPr>
      <w:keepNext/>
      <w:spacing w:after="0" w:line="240" w:lineRule="auto"/>
      <w:outlineLvl w:val="2"/>
    </w:pPr>
    <w:rPr>
      <w:rFonts w:ascii="Times New Roman" w:hAnsi="Times New Roman"/>
      <w:b/>
      <w:kern w:val="16"/>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E7F77"/>
    <w:pPr>
      <w:ind w:left="720"/>
      <w:contextualSpacing/>
    </w:pPr>
  </w:style>
  <w:style w:type="table" w:styleId="TableGrid">
    <w:name w:val="Table Grid"/>
    <w:basedOn w:val="TableNormal"/>
    <w:uiPriority w:val="99"/>
    <w:rsid w:val="003E7F77"/>
    <w:pPr>
      <w:spacing w:after="0" w:line="240" w:lineRule="auto"/>
    </w:pPr>
    <w:rPr>
      <w:rFont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rsid w:val="005A12E1"/>
    <w:rPr>
      <w:rFonts w:ascii="Tahoma" w:hAnsi="Tahoma" w:cs="Tahoma"/>
      <w:sz w:val="16"/>
      <w:szCs w:val="16"/>
    </w:rPr>
  </w:style>
  <w:style w:type="character" w:customStyle="1" w:styleId="BalloonTextChar">
    <w:name w:val="Balloon Text Char"/>
    <w:basedOn w:val="DefaultParagraphFont"/>
    <w:link w:val="BalloonText"/>
    <w:uiPriority w:val="99"/>
    <w:semiHidden/>
    <w:locked/>
    <w:rPr>
      <w:rFonts w:ascii="Times New Roman" w:hAnsi="Times New Roman" w:cs="Times New Roman"/>
      <w:sz w:val="2"/>
      <w:lang w:val="ro-RO" w:eastAsia="x-none"/>
    </w:rPr>
  </w:style>
  <w:style w:type="paragraph" w:styleId="Header">
    <w:name w:val="header"/>
    <w:basedOn w:val="Normal"/>
    <w:link w:val="HeaderChar"/>
    <w:uiPriority w:val="99"/>
    <w:unhideWhenUsed/>
    <w:rsid w:val="006B0230"/>
    <w:pPr>
      <w:tabs>
        <w:tab w:val="center" w:pos="4680"/>
        <w:tab w:val="right" w:pos="9360"/>
      </w:tabs>
    </w:pPr>
  </w:style>
  <w:style w:type="character" w:customStyle="1" w:styleId="HeaderChar">
    <w:name w:val="Header Char"/>
    <w:basedOn w:val="DefaultParagraphFont"/>
    <w:link w:val="Header"/>
    <w:uiPriority w:val="99"/>
    <w:locked/>
    <w:rsid w:val="006B0230"/>
    <w:rPr>
      <w:rFonts w:cs="Times New Roman"/>
      <w:lang w:val="ro-RO" w:eastAsia="x-none"/>
    </w:rPr>
  </w:style>
  <w:style w:type="paragraph" w:styleId="Footer">
    <w:name w:val="footer"/>
    <w:basedOn w:val="Normal"/>
    <w:link w:val="FooterChar"/>
    <w:uiPriority w:val="99"/>
    <w:unhideWhenUsed/>
    <w:rsid w:val="006B0230"/>
    <w:pPr>
      <w:tabs>
        <w:tab w:val="center" w:pos="4680"/>
        <w:tab w:val="right" w:pos="9360"/>
      </w:tabs>
    </w:pPr>
  </w:style>
  <w:style w:type="character" w:customStyle="1" w:styleId="FooterChar">
    <w:name w:val="Footer Char"/>
    <w:basedOn w:val="DefaultParagraphFont"/>
    <w:link w:val="Footer"/>
    <w:uiPriority w:val="99"/>
    <w:locked/>
    <w:rsid w:val="006B0230"/>
    <w:rPr>
      <w:rFonts w:cs="Times New Roman"/>
      <w:lang w:val="ro-RO" w:eastAsia="x-none"/>
    </w:rPr>
  </w:style>
  <w:style w:type="character" w:customStyle="1" w:styleId="Heading3Char">
    <w:name w:val="Heading 3 Char"/>
    <w:basedOn w:val="DefaultParagraphFont"/>
    <w:link w:val="Heading3"/>
    <w:rsid w:val="00C116E4"/>
    <w:rPr>
      <w:rFonts w:ascii="Times New Roman" w:hAnsi="Times New Roman" w:cs="Times New Roman"/>
      <w:b/>
      <w:kern w:val="16"/>
      <w:szCs w:val="20"/>
      <w:lang w:val="ro-RO"/>
    </w:rPr>
  </w:style>
  <w:style w:type="character" w:customStyle="1" w:styleId="fontstyle01">
    <w:name w:val="fontstyle01"/>
    <w:basedOn w:val="DefaultParagraphFont"/>
    <w:rsid w:val="00C116E4"/>
    <w:rPr>
      <w:rFonts w:ascii="VerdanaRegular" w:hAnsi="VerdanaRegular" w:hint="default"/>
      <w:b w:val="0"/>
      <w:bCs w:val="0"/>
      <w:i w:val="0"/>
      <w:iCs w:val="0"/>
      <w:color w:val="000000"/>
      <w:sz w:val="16"/>
      <w:szCs w:val="16"/>
    </w:rPr>
  </w:style>
  <w:style w:type="character" w:styleId="Hyperlink">
    <w:name w:val="Hyperlink"/>
    <w:basedOn w:val="DefaultParagraphFont"/>
    <w:uiPriority w:val="99"/>
    <w:unhideWhenUsed/>
    <w:rPr>
      <w:color w:val="0000FF" w:themeColor="hyperlink"/>
      <w:u w:val="single"/>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365F91" w:themeColor="accent1" w:themeShade="BF"/>
      <w:sz w:val="26"/>
      <w:szCs w:val="26"/>
    </w:rPr>
  </w:style>
  <w:style w:type="paragraph" w:styleId="BodyText">
    <w:name w:val="Body Text"/>
    <w:basedOn w:val="Normal"/>
    <w:link w:val="BodyTextChar"/>
    <w:rsid w:val="00801DB0"/>
    <w:pPr>
      <w:spacing w:after="120"/>
    </w:pPr>
    <w:rPr>
      <w:rFonts w:eastAsia="Calibri"/>
      <w:lang w:val="en-US"/>
    </w:rPr>
  </w:style>
  <w:style w:type="character" w:customStyle="1" w:styleId="BodyTextChar">
    <w:name w:val="Body Text Char"/>
    <w:basedOn w:val="DefaultParagraphFont"/>
    <w:link w:val="BodyText"/>
    <w:rsid w:val="00801DB0"/>
    <w:rPr>
      <w:rFonts w:eastAsia="Calibri" w:cs="Times New Roman"/>
    </w:rPr>
  </w:style>
  <w:style w:type="character" w:styleId="CommentReference">
    <w:name w:val="annotation reference"/>
    <w:basedOn w:val="DefaultParagraphFont"/>
    <w:uiPriority w:val="99"/>
    <w:semiHidden/>
    <w:unhideWhenUsed/>
    <w:rsid w:val="003341B8"/>
    <w:rPr>
      <w:sz w:val="16"/>
      <w:szCs w:val="16"/>
    </w:rPr>
  </w:style>
  <w:style w:type="paragraph" w:styleId="CommentText">
    <w:name w:val="annotation text"/>
    <w:basedOn w:val="Normal"/>
    <w:link w:val="CommentTextChar"/>
    <w:uiPriority w:val="99"/>
    <w:unhideWhenUsed/>
    <w:rsid w:val="003341B8"/>
    <w:pPr>
      <w:spacing w:line="240" w:lineRule="auto"/>
    </w:pPr>
    <w:rPr>
      <w:sz w:val="20"/>
      <w:szCs w:val="20"/>
    </w:rPr>
  </w:style>
  <w:style w:type="character" w:customStyle="1" w:styleId="CommentTextChar">
    <w:name w:val="Comment Text Char"/>
    <w:basedOn w:val="DefaultParagraphFont"/>
    <w:link w:val="CommentText"/>
    <w:uiPriority w:val="99"/>
    <w:rsid w:val="003341B8"/>
    <w:rPr>
      <w:rFont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3341B8"/>
    <w:rPr>
      <w:b/>
      <w:bCs/>
    </w:rPr>
  </w:style>
  <w:style w:type="character" w:customStyle="1" w:styleId="CommentSubjectChar">
    <w:name w:val="Comment Subject Char"/>
    <w:basedOn w:val="CommentTextChar"/>
    <w:link w:val="CommentSubject"/>
    <w:uiPriority w:val="99"/>
    <w:semiHidden/>
    <w:rsid w:val="003341B8"/>
    <w:rPr>
      <w:rFonts w:cs="Times New Roman"/>
      <w:b/>
      <w:bCs/>
      <w:sz w:val="20"/>
      <w:szCs w:val="20"/>
      <w:lang w:val="ro-RO"/>
    </w:rPr>
  </w:style>
  <w:style w:type="paragraph" w:styleId="Revision">
    <w:name w:val="Revision"/>
    <w:hidden/>
    <w:uiPriority w:val="99"/>
    <w:semiHidden/>
    <w:rsid w:val="00FD4111"/>
    <w:pPr>
      <w:spacing w:after="0" w:line="240" w:lineRule="auto"/>
    </w:pPr>
    <w:rPr>
      <w:rFonts w:cs="Times New Roman"/>
      <w:lang w:val="ro-RO"/>
    </w:rPr>
  </w:style>
  <w:style w:type="paragraph" w:styleId="FootnoteText">
    <w:name w:val="footnote text"/>
    <w:basedOn w:val="Normal"/>
    <w:link w:val="FootnoteTextChar"/>
    <w:semiHidden/>
    <w:unhideWhenUsed/>
    <w:rsid w:val="008D49B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8D49B5"/>
    <w:rPr>
      <w:rFonts w:cs="Times New Roman"/>
      <w:sz w:val="20"/>
      <w:szCs w:val="20"/>
      <w:lang w:val="ro-RO"/>
    </w:rPr>
  </w:style>
  <w:style w:type="character" w:styleId="FootnoteReference">
    <w:name w:val="footnote reference"/>
    <w:basedOn w:val="DefaultParagraphFont"/>
    <w:uiPriority w:val="99"/>
    <w:semiHidden/>
    <w:unhideWhenUsed/>
    <w:rsid w:val="008D49B5"/>
    <w:rPr>
      <w:vertAlign w:val="superscript"/>
    </w:rPr>
  </w:style>
  <w:style w:type="paragraph" w:customStyle="1" w:styleId="Style1">
    <w:name w:val="Style1"/>
    <w:basedOn w:val="Normal"/>
    <w:rsid w:val="00241E04"/>
    <w:pPr>
      <w:overflowPunct w:val="0"/>
      <w:autoSpaceDE w:val="0"/>
      <w:autoSpaceDN w:val="0"/>
      <w:adjustRightInd w:val="0"/>
      <w:spacing w:after="0" w:line="240" w:lineRule="auto"/>
      <w:jc w:val="both"/>
    </w:pPr>
    <w:rPr>
      <w:rFonts w:ascii="SPEC Times" w:hAnsi="SPEC Times"/>
      <w:sz w:val="24"/>
      <w:szCs w:val="20"/>
      <w:lang w:val="en-GB"/>
    </w:rPr>
  </w:style>
  <w:style w:type="character" w:styleId="Emphasis">
    <w:name w:val="Emphasis"/>
    <w:basedOn w:val="DefaultParagraphFont"/>
    <w:qFormat/>
    <w:locked/>
    <w:rsid w:val="007C3E40"/>
    <w:rPr>
      <w:i/>
      <w:iCs/>
    </w:rPr>
  </w:style>
  <w:style w:type="paragraph" w:styleId="NormalWeb">
    <w:name w:val="Normal (Web)"/>
    <w:basedOn w:val="Normal"/>
    <w:uiPriority w:val="99"/>
    <w:unhideWhenUsed/>
    <w:rsid w:val="00536B72"/>
    <w:pPr>
      <w:spacing w:before="100" w:beforeAutospacing="1" w:after="100" w:afterAutospacing="1" w:line="240" w:lineRule="auto"/>
    </w:pPr>
    <w:rPr>
      <w:rFonts w:ascii="Times New Roman" w:hAnsi="Times New Roman"/>
      <w:sz w:val="24"/>
      <w:szCs w:val="24"/>
      <w:lang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340281">
      <w:bodyDiv w:val="1"/>
      <w:marLeft w:val="0"/>
      <w:marRight w:val="0"/>
      <w:marTop w:val="0"/>
      <w:marBottom w:val="0"/>
      <w:divBdr>
        <w:top w:val="none" w:sz="0" w:space="0" w:color="auto"/>
        <w:left w:val="none" w:sz="0" w:space="0" w:color="auto"/>
        <w:bottom w:val="none" w:sz="0" w:space="0" w:color="auto"/>
        <w:right w:val="none" w:sz="0" w:space="0" w:color="auto"/>
      </w:divBdr>
    </w:div>
    <w:div w:id="142696444">
      <w:bodyDiv w:val="1"/>
      <w:marLeft w:val="0"/>
      <w:marRight w:val="0"/>
      <w:marTop w:val="0"/>
      <w:marBottom w:val="0"/>
      <w:divBdr>
        <w:top w:val="none" w:sz="0" w:space="0" w:color="auto"/>
        <w:left w:val="none" w:sz="0" w:space="0" w:color="auto"/>
        <w:bottom w:val="none" w:sz="0" w:space="0" w:color="auto"/>
        <w:right w:val="none" w:sz="0" w:space="0" w:color="auto"/>
      </w:divBdr>
    </w:div>
    <w:div w:id="395472045">
      <w:bodyDiv w:val="1"/>
      <w:marLeft w:val="0"/>
      <w:marRight w:val="0"/>
      <w:marTop w:val="0"/>
      <w:marBottom w:val="0"/>
      <w:divBdr>
        <w:top w:val="none" w:sz="0" w:space="0" w:color="auto"/>
        <w:left w:val="none" w:sz="0" w:space="0" w:color="auto"/>
        <w:bottom w:val="none" w:sz="0" w:space="0" w:color="auto"/>
        <w:right w:val="none" w:sz="0" w:space="0" w:color="auto"/>
      </w:divBdr>
    </w:div>
    <w:div w:id="433521747">
      <w:bodyDiv w:val="1"/>
      <w:marLeft w:val="0"/>
      <w:marRight w:val="0"/>
      <w:marTop w:val="0"/>
      <w:marBottom w:val="0"/>
      <w:divBdr>
        <w:top w:val="none" w:sz="0" w:space="0" w:color="auto"/>
        <w:left w:val="none" w:sz="0" w:space="0" w:color="auto"/>
        <w:bottom w:val="none" w:sz="0" w:space="0" w:color="auto"/>
        <w:right w:val="none" w:sz="0" w:space="0" w:color="auto"/>
      </w:divBdr>
      <w:divsChild>
        <w:div w:id="1054892526">
          <w:marLeft w:val="0"/>
          <w:marRight w:val="0"/>
          <w:marTop w:val="0"/>
          <w:marBottom w:val="0"/>
          <w:divBdr>
            <w:top w:val="single" w:sz="2" w:space="0" w:color="auto"/>
            <w:left w:val="single" w:sz="2" w:space="0" w:color="auto"/>
            <w:bottom w:val="single" w:sz="6" w:space="0" w:color="auto"/>
            <w:right w:val="single" w:sz="2" w:space="0" w:color="auto"/>
          </w:divBdr>
          <w:divsChild>
            <w:div w:id="158039717">
              <w:marLeft w:val="0"/>
              <w:marRight w:val="0"/>
              <w:marTop w:val="100"/>
              <w:marBottom w:val="100"/>
              <w:divBdr>
                <w:top w:val="single" w:sz="2" w:space="0" w:color="D9D9E3"/>
                <w:left w:val="single" w:sz="2" w:space="0" w:color="D9D9E3"/>
                <w:bottom w:val="single" w:sz="2" w:space="0" w:color="D9D9E3"/>
                <w:right w:val="single" w:sz="2" w:space="0" w:color="D9D9E3"/>
              </w:divBdr>
              <w:divsChild>
                <w:div w:id="942419127">
                  <w:marLeft w:val="0"/>
                  <w:marRight w:val="0"/>
                  <w:marTop w:val="0"/>
                  <w:marBottom w:val="0"/>
                  <w:divBdr>
                    <w:top w:val="single" w:sz="2" w:space="0" w:color="D9D9E3"/>
                    <w:left w:val="single" w:sz="2" w:space="0" w:color="D9D9E3"/>
                    <w:bottom w:val="single" w:sz="2" w:space="0" w:color="D9D9E3"/>
                    <w:right w:val="single" w:sz="2" w:space="0" w:color="D9D9E3"/>
                  </w:divBdr>
                  <w:divsChild>
                    <w:div w:id="1345546519">
                      <w:marLeft w:val="0"/>
                      <w:marRight w:val="0"/>
                      <w:marTop w:val="0"/>
                      <w:marBottom w:val="0"/>
                      <w:divBdr>
                        <w:top w:val="single" w:sz="2" w:space="0" w:color="D9D9E3"/>
                        <w:left w:val="single" w:sz="2" w:space="0" w:color="D9D9E3"/>
                        <w:bottom w:val="single" w:sz="2" w:space="0" w:color="D9D9E3"/>
                        <w:right w:val="single" w:sz="2" w:space="0" w:color="D9D9E3"/>
                      </w:divBdr>
                      <w:divsChild>
                        <w:div w:id="1689943214">
                          <w:marLeft w:val="0"/>
                          <w:marRight w:val="0"/>
                          <w:marTop w:val="0"/>
                          <w:marBottom w:val="0"/>
                          <w:divBdr>
                            <w:top w:val="single" w:sz="2" w:space="0" w:color="D9D9E3"/>
                            <w:left w:val="single" w:sz="2" w:space="0" w:color="D9D9E3"/>
                            <w:bottom w:val="single" w:sz="2" w:space="0" w:color="D9D9E3"/>
                            <w:right w:val="single" w:sz="2" w:space="0" w:color="D9D9E3"/>
                          </w:divBdr>
                          <w:divsChild>
                            <w:div w:id="70301967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742026181">
      <w:bodyDiv w:val="1"/>
      <w:marLeft w:val="0"/>
      <w:marRight w:val="0"/>
      <w:marTop w:val="0"/>
      <w:marBottom w:val="0"/>
      <w:divBdr>
        <w:top w:val="none" w:sz="0" w:space="0" w:color="auto"/>
        <w:left w:val="none" w:sz="0" w:space="0" w:color="auto"/>
        <w:bottom w:val="none" w:sz="0" w:space="0" w:color="auto"/>
        <w:right w:val="none" w:sz="0" w:space="0" w:color="auto"/>
      </w:divBdr>
    </w:div>
    <w:div w:id="1218543353">
      <w:bodyDiv w:val="1"/>
      <w:marLeft w:val="0"/>
      <w:marRight w:val="0"/>
      <w:marTop w:val="0"/>
      <w:marBottom w:val="0"/>
      <w:divBdr>
        <w:top w:val="none" w:sz="0" w:space="0" w:color="auto"/>
        <w:left w:val="none" w:sz="0" w:space="0" w:color="auto"/>
        <w:bottom w:val="none" w:sz="0" w:space="0" w:color="auto"/>
        <w:right w:val="none" w:sz="0" w:space="0" w:color="auto"/>
      </w:divBdr>
    </w:div>
    <w:div w:id="1612932655">
      <w:bodyDiv w:val="1"/>
      <w:marLeft w:val="0"/>
      <w:marRight w:val="0"/>
      <w:marTop w:val="0"/>
      <w:marBottom w:val="0"/>
      <w:divBdr>
        <w:top w:val="none" w:sz="0" w:space="0" w:color="auto"/>
        <w:left w:val="none" w:sz="0" w:space="0" w:color="auto"/>
        <w:bottom w:val="none" w:sz="0" w:space="0" w:color="auto"/>
        <w:right w:val="none" w:sz="0" w:space="0" w:color="auto"/>
      </w:divBdr>
    </w:div>
    <w:div w:id="1614484294">
      <w:bodyDiv w:val="1"/>
      <w:marLeft w:val="0"/>
      <w:marRight w:val="0"/>
      <w:marTop w:val="0"/>
      <w:marBottom w:val="0"/>
      <w:divBdr>
        <w:top w:val="none" w:sz="0" w:space="0" w:color="auto"/>
        <w:left w:val="none" w:sz="0" w:space="0" w:color="auto"/>
        <w:bottom w:val="none" w:sz="0" w:space="0" w:color="auto"/>
        <w:right w:val="none" w:sz="0" w:space="0" w:color="auto"/>
      </w:divBdr>
    </w:div>
    <w:div w:id="17340362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ISO690.XSL" StyleName="ISO 690 - Primul element și data" Version="1987"/>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78A8F5E69FFE1E4E981DC812E580A4C1" ma:contentTypeVersion="0" ma:contentTypeDescription="Create a new document." ma:contentTypeScope="" ma:versionID="3443b7068d9f6bd331c917d003e0d338">
  <xsd:schema xmlns:xsd="http://www.w3.org/2001/XMLSchema" xmlns:xs="http://www.w3.org/2001/XMLSchema" xmlns:p="http://schemas.microsoft.com/office/2006/metadata/properties" targetNamespace="http://schemas.microsoft.com/office/2006/metadata/properties" ma:root="true" ma:fieldsID="d413257cd9829394d17656a545d5fa4e">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AE59E2-046E-4C81-BF25-4352F2B4C0B1}">
  <ds:schemaRefs>
    <ds:schemaRef ds:uri="http://schemas.openxmlformats.org/officeDocument/2006/bibliography"/>
  </ds:schemaRefs>
</ds:datastoreItem>
</file>

<file path=customXml/itemProps2.xml><?xml version="1.0" encoding="utf-8"?>
<ds:datastoreItem xmlns:ds="http://schemas.openxmlformats.org/officeDocument/2006/customXml" ds:itemID="{9DB6BCB3-B389-4223-ADD0-DC18F8FEAAB4}">
  <ds:schemaRefs>
    <ds:schemaRef ds:uri="http://schemas.microsoft.com/sharepoint/v3/contenttype/forms"/>
  </ds:schemaRefs>
</ds:datastoreItem>
</file>

<file path=customXml/itemProps3.xml><?xml version="1.0" encoding="utf-8"?>
<ds:datastoreItem xmlns:ds="http://schemas.openxmlformats.org/officeDocument/2006/customXml" ds:itemID="{F7F50AB6-9A74-469A-BB9E-0FE3E98A0A6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BC3B632-ED67-4CAF-A48C-343BD2ACFA0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4</Pages>
  <Words>1282</Words>
  <Characters>7310</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Monica Iordache</dc:creator>
  <cp:lastModifiedBy>x</cp:lastModifiedBy>
  <cp:revision>45</cp:revision>
  <cp:lastPrinted>2025-10-27T16:13:00Z</cp:lastPrinted>
  <dcterms:created xsi:type="dcterms:W3CDTF">2025-09-21T15:14:00Z</dcterms:created>
  <dcterms:modified xsi:type="dcterms:W3CDTF">2025-10-27T16:16:00Z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0x01010078A8F5E69FFE1E4E981DC812E580A4C1</vt:lpwstr>
  </property>
</Properties>
</file>